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AD13FD" w:rsidRPr="00AD13FD" w:rsidTr="00AD13FD">
        <w:trPr>
          <w:tblCellSpacing w:w="0" w:type="dxa"/>
        </w:trPr>
        <w:tc>
          <w:tcPr>
            <w:tcW w:w="0" w:type="auto"/>
            <w:vAlign w:val="center"/>
            <w:hideMark/>
          </w:tcPr>
          <w:p w:rsidR="00AD13FD" w:rsidRPr="00AD13FD" w:rsidRDefault="00AD13FD" w:rsidP="00AD13FD">
            <w:pPr>
              <w:spacing w:after="240" w:line="240" w:lineRule="auto"/>
              <w:jc w:val="center"/>
              <w:rPr>
                <w:rFonts w:ascii="Times New Roman" w:eastAsia="Times New Roman" w:hAnsi="Times New Roman" w:cs="Times New Roman"/>
                <w:caps/>
                <w:sz w:val="24"/>
                <w:szCs w:val="24"/>
                <w:lang w:eastAsia="pt-BR"/>
              </w:rPr>
            </w:pPr>
            <w:r w:rsidRPr="00AD13FD">
              <w:rPr>
                <w:rFonts w:ascii="Times New Roman" w:eastAsia="Times New Roman" w:hAnsi="Times New Roman" w:cs="Times New Roman"/>
                <w:b/>
                <w:bCs/>
                <w:caps/>
                <w:sz w:val="24"/>
                <w:szCs w:val="24"/>
                <w:lang w:eastAsia="pt-BR"/>
              </w:rPr>
              <w:t xml:space="preserve">Convenção Coletiva De Trabalho 2015/2016 </w:t>
            </w:r>
          </w:p>
        </w:tc>
      </w:tr>
      <w:tr w:rsidR="00AD13FD" w:rsidRPr="00AD13FD" w:rsidTr="00AD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21"/>
              <w:gridCol w:w="150"/>
              <w:gridCol w:w="2247"/>
            </w:tblGrid>
            <w:tr w:rsidR="00AD13FD" w:rsidRPr="00AD13FD">
              <w:trPr>
                <w:tblCellSpacing w:w="0" w:type="dxa"/>
              </w:trPr>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NÚMERO DE REGISTRO NO MTE:</w:t>
                  </w:r>
                  <w:r w:rsidRPr="00AD13FD">
                    <w:rPr>
                      <w:rFonts w:ascii="Times New Roman" w:eastAsia="Times New Roman" w:hAnsi="Times New Roman" w:cs="Times New Roman"/>
                      <w:sz w:val="24"/>
                      <w:szCs w:val="24"/>
                      <w:lang w:eastAsia="pt-BR"/>
                    </w:rPr>
                    <w:t xml:space="preserve"> </w:t>
                  </w:r>
                </w:p>
              </w:tc>
              <w:tc>
                <w:tcPr>
                  <w:tcW w:w="150" w:type="dxa"/>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xml:space="preserve">PB000273/2015 </w:t>
                  </w:r>
                </w:p>
              </w:tc>
            </w:tr>
            <w:tr w:rsidR="00AD13FD" w:rsidRPr="00AD13FD">
              <w:trPr>
                <w:tblCellSpacing w:w="0" w:type="dxa"/>
              </w:trPr>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DATA DE REGISTRO NO MTE:</w:t>
                  </w:r>
                  <w:r w:rsidRPr="00AD13FD">
                    <w:rPr>
                      <w:rFonts w:ascii="Times New Roman" w:eastAsia="Times New Roman" w:hAnsi="Times New Roman" w:cs="Times New Roman"/>
                      <w:sz w:val="24"/>
                      <w:szCs w:val="24"/>
                      <w:lang w:eastAsia="pt-BR"/>
                    </w:rPr>
                    <w:t xml:space="preserve"> </w:t>
                  </w:r>
                </w:p>
              </w:tc>
              <w:tc>
                <w:tcPr>
                  <w:tcW w:w="150" w:type="dxa"/>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xml:space="preserve">22/05/2015 </w:t>
                  </w:r>
                </w:p>
              </w:tc>
            </w:tr>
            <w:tr w:rsidR="00AD13FD" w:rsidRPr="00AD13FD">
              <w:trPr>
                <w:tblCellSpacing w:w="0" w:type="dxa"/>
              </w:trPr>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NÚMERO DA SOLICITAÇÃO:</w:t>
                  </w:r>
                  <w:r w:rsidRPr="00AD13FD">
                    <w:rPr>
                      <w:rFonts w:ascii="Times New Roman" w:eastAsia="Times New Roman" w:hAnsi="Times New Roman" w:cs="Times New Roman"/>
                      <w:sz w:val="24"/>
                      <w:szCs w:val="24"/>
                      <w:lang w:eastAsia="pt-BR"/>
                    </w:rPr>
                    <w:t xml:space="preserve"> </w:t>
                  </w:r>
                </w:p>
              </w:tc>
              <w:tc>
                <w:tcPr>
                  <w:tcW w:w="150" w:type="dxa"/>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xml:space="preserve">MR024521/2015 </w:t>
                  </w:r>
                </w:p>
              </w:tc>
            </w:tr>
            <w:tr w:rsidR="00AD13FD" w:rsidRPr="00AD13FD">
              <w:trPr>
                <w:tblCellSpacing w:w="0" w:type="dxa"/>
              </w:trPr>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NÚMERO DO PROCESSO:</w:t>
                  </w:r>
                  <w:r w:rsidRPr="00AD13FD">
                    <w:rPr>
                      <w:rFonts w:ascii="Times New Roman" w:eastAsia="Times New Roman" w:hAnsi="Times New Roman" w:cs="Times New Roman"/>
                      <w:sz w:val="24"/>
                      <w:szCs w:val="24"/>
                      <w:lang w:eastAsia="pt-BR"/>
                    </w:rPr>
                    <w:t xml:space="preserve"> </w:t>
                  </w:r>
                </w:p>
              </w:tc>
              <w:tc>
                <w:tcPr>
                  <w:tcW w:w="150" w:type="dxa"/>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xml:space="preserve">46224.002721/2015-15 </w:t>
                  </w:r>
                </w:p>
              </w:tc>
            </w:tr>
            <w:tr w:rsidR="00AD13FD" w:rsidRPr="00AD13FD">
              <w:trPr>
                <w:tblCellSpacing w:w="0" w:type="dxa"/>
              </w:trPr>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DATA DO PROTOCOLO:</w:t>
                  </w:r>
                  <w:r w:rsidRPr="00AD13FD">
                    <w:rPr>
                      <w:rFonts w:ascii="Times New Roman" w:eastAsia="Times New Roman" w:hAnsi="Times New Roman" w:cs="Times New Roman"/>
                      <w:sz w:val="24"/>
                      <w:szCs w:val="24"/>
                      <w:lang w:eastAsia="pt-BR"/>
                    </w:rPr>
                    <w:t xml:space="preserve"> </w:t>
                  </w:r>
                </w:p>
              </w:tc>
              <w:tc>
                <w:tcPr>
                  <w:tcW w:w="150" w:type="dxa"/>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xml:space="preserve">18/05/2015 </w:t>
                  </w:r>
                </w:p>
              </w:tc>
            </w:tr>
          </w:tbl>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before="100" w:beforeAutospacing="1" w:after="100" w:afterAutospacing="1"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Confira a autenticidade no endereço http://www3.mte.gov.br/sistemas/mediador/. </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tc>
      </w:tr>
      <w:tr w:rsidR="00AD13FD" w:rsidRPr="00AD13FD" w:rsidTr="00AD13FD">
        <w:trPr>
          <w:tblCellSpacing w:w="0" w:type="dxa"/>
        </w:trPr>
        <w:tc>
          <w:tcPr>
            <w:tcW w:w="0" w:type="auto"/>
            <w:vAlign w:val="center"/>
            <w:hideMark/>
          </w:tcPr>
          <w:p w:rsidR="00AD13FD" w:rsidRPr="00AD13FD" w:rsidRDefault="00AD13FD" w:rsidP="00AD13FD">
            <w:pPr>
              <w:spacing w:before="100" w:beforeAutospacing="1" w:after="100" w:afterAutospacing="1"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xml:space="preserve">SINDICATO DOS TRAB NAS IND GRAFICAS DE JOAO PESSOA, CNPJ n. 09.142.282/0001-36, neste ato </w:t>
            </w:r>
            <w:proofErr w:type="gramStart"/>
            <w:r w:rsidRPr="00AD13FD">
              <w:rPr>
                <w:rFonts w:ascii="Times New Roman" w:eastAsia="Times New Roman" w:hAnsi="Times New Roman" w:cs="Times New Roman"/>
                <w:sz w:val="24"/>
                <w:szCs w:val="24"/>
                <w:lang w:eastAsia="pt-BR"/>
              </w:rPr>
              <w:t>representado(</w:t>
            </w:r>
            <w:proofErr w:type="gramEnd"/>
            <w:r w:rsidRPr="00AD13FD">
              <w:rPr>
                <w:rFonts w:ascii="Times New Roman" w:eastAsia="Times New Roman" w:hAnsi="Times New Roman" w:cs="Times New Roman"/>
                <w:sz w:val="24"/>
                <w:szCs w:val="24"/>
                <w:lang w:eastAsia="pt-BR"/>
              </w:rPr>
              <w:t xml:space="preserve">a) por seu Presidente, </w:t>
            </w:r>
            <w:proofErr w:type="spellStart"/>
            <w:r w:rsidRPr="00AD13FD">
              <w:rPr>
                <w:rFonts w:ascii="Times New Roman" w:eastAsia="Times New Roman" w:hAnsi="Times New Roman" w:cs="Times New Roman"/>
                <w:sz w:val="24"/>
                <w:szCs w:val="24"/>
                <w:lang w:eastAsia="pt-BR"/>
              </w:rPr>
              <w:t>Sr</w:t>
            </w:r>
            <w:proofErr w:type="spellEnd"/>
            <w:r w:rsidRPr="00AD13FD">
              <w:rPr>
                <w:rFonts w:ascii="Times New Roman" w:eastAsia="Times New Roman" w:hAnsi="Times New Roman" w:cs="Times New Roman"/>
                <w:sz w:val="24"/>
                <w:szCs w:val="24"/>
                <w:lang w:eastAsia="pt-BR"/>
              </w:rPr>
              <w:t>(a). ROSIVALDO GOMES DE OLIVEIRA;</w:t>
            </w:r>
            <w:r w:rsidRPr="00AD13FD">
              <w:rPr>
                <w:rFonts w:ascii="Times New Roman" w:eastAsia="Times New Roman" w:hAnsi="Times New Roman" w:cs="Times New Roman"/>
                <w:sz w:val="24"/>
                <w:szCs w:val="24"/>
                <w:lang w:eastAsia="pt-BR"/>
              </w:rPr>
              <w:br/>
              <w:t> </w:t>
            </w:r>
            <w:r w:rsidRPr="00AD13FD">
              <w:rPr>
                <w:rFonts w:ascii="Times New Roman" w:eastAsia="Times New Roman" w:hAnsi="Times New Roman" w:cs="Times New Roman"/>
                <w:sz w:val="24"/>
                <w:szCs w:val="24"/>
                <w:lang w:eastAsia="pt-BR"/>
              </w:rPr>
              <w:br/>
              <w:t xml:space="preserve">E </w:t>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t xml:space="preserve">SINDICATO DA </w:t>
            </w:r>
            <w:proofErr w:type="gramStart"/>
            <w:r w:rsidRPr="00AD13FD">
              <w:rPr>
                <w:rFonts w:ascii="Times New Roman" w:eastAsia="Times New Roman" w:hAnsi="Times New Roman" w:cs="Times New Roman"/>
                <w:sz w:val="24"/>
                <w:szCs w:val="24"/>
                <w:lang w:eastAsia="pt-BR"/>
              </w:rPr>
              <w:t>INDUSTRIA</w:t>
            </w:r>
            <w:proofErr w:type="gramEnd"/>
            <w:r w:rsidRPr="00AD13FD">
              <w:rPr>
                <w:rFonts w:ascii="Times New Roman" w:eastAsia="Times New Roman" w:hAnsi="Times New Roman" w:cs="Times New Roman"/>
                <w:sz w:val="24"/>
                <w:szCs w:val="24"/>
                <w:lang w:eastAsia="pt-BR"/>
              </w:rPr>
              <w:t xml:space="preserve"> GRAFICA DO ESTADO DA PARAIBA, CNPJ n. 08.325.466/0001-79, neste ato representado(a) por seu Presidente, </w:t>
            </w:r>
            <w:proofErr w:type="spellStart"/>
            <w:r w:rsidRPr="00AD13FD">
              <w:rPr>
                <w:rFonts w:ascii="Times New Roman" w:eastAsia="Times New Roman" w:hAnsi="Times New Roman" w:cs="Times New Roman"/>
                <w:sz w:val="24"/>
                <w:szCs w:val="24"/>
                <w:lang w:eastAsia="pt-BR"/>
              </w:rPr>
              <w:t>Sr</w:t>
            </w:r>
            <w:proofErr w:type="spellEnd"/>
            <w:r w:rsidRPr="00AD13FD">
              <w:rPr>
                <w:rFonts w:ascii="Times New Roman" w:eastAsia="Times New Roman" w:hAnsi="Times New Roman" w:cs="Times New Roman"/>
                <w:sz w:val="24"/>
                <w:szCs w:val="24"/>
                <w:lang w:eastAsia="pt-BR"/>
              </w:rPr>
              <w:t>(a). MARCONE TARRADT ROCHA;</w:t>
            </w:r>
            <w:r w:rsidRPr="00AD13FD">
              <w:rPr>
                <w:rFonts w:ascii="Times New Roman" w:eastAsia="Times New Roman" w:hAnsi="Times New Roman" w:cs="Times New Roman"/>
                <w:sz w:val="24"/>
                <w:szCs w:val="24"/>
                <w:lang w:eastAsia="pt-BR"/>
              </w:rPr>
              <w:br/>
              <w:t> </w:t>
            </w:r>
            <w:r w:rsidRPr="00AD13FD">
              <w:rPr>
                <w:rFonts w:ascii="Times New Roman" w:eastAsia="Times New Roman" w:hAnsi="Times New Roman" w:cs="Times New Roman"/>
                <w:sz w:val="24"/>
                <w:szCs w:val="24"/>
                <w:lang w:eastAsia="pt-BR"/>
              </w:rPr>
              <w:br/>
              <w:t xml:space="preserve">celebram a presente CONVENÇÃO COLETIVA DE TRABALHO, estipulando as condições de trabalho previstas nas cláusulas seguintes: </w:t>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CLÁUSULA PRIMEIRA - VIGÊNCIA E DATA-BASE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t xml:space="preserve">As partes fixam a vigência </w:t>
            </w:r>
            <w:proofErr w:type="gramStart"/>
            <w:r w:rsidRPr="00AD13FD">
              <w:rPr>
                <w:rFonts w:ascii="Times New Roman" w:eastAsia="Times New Roman" w:hAnsi="Times New Roman" w:cs="Times New Roman"/>
                <w:sz w:val="24"/>
                <w:szCs w:val="24"/>
                <w:lang w:eastAsia="pt-BR"/>
              </w:rPr>
              <w:t>da presente</w:t>
            </w:r>
            <w:proofErr w:type="gramEnd"/>
            <w:r w:rsidRPr="00AD13FD">
              <w:rPr>
                <w:rFonts w:ascii="Times New Roman" w:eastAsia="Times New Roman" w:hAnsi="Times New Roman" w:cs="Times New Roman"/>
                <w:sz w:val="24"/>
                <w:szCs w:val="24"/>
                <w:lang w:eastAsia="pt-BR"/>
              </w:rPr>
              <w:t xml:space="preserve"> Convenção Coletiva de Trabalho no período de 01º de maio de 2015 a 30 de abril de 2016 e a data-base da categoria em 01º de maio. </w:t>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CLÁUSULA SEGUNDA - ABRANGÊNCIA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t xml:space="preserve">A presente Convenção Coletiva de Trabalho abrangerá a(s) categoria(s) </w:t>
            </w:r>
            <w:r w:rsidRPr="00AD13FD">
              <w:rPr>
                <w:rFonts w:ascii="Times New Roman" w:eastAsia="Times New Roman" w:hAnsi="Times New Roman" w:cs="Times New Roman"/>
                <w:b/>
                <w:bCs/>
                <w:sz w:val="24"/>
                <w:szCs w:val="24"/>
                <w:lang w:eastAsia="pt-BR"/>
              </w:rPr>
              <w:t xml:space="preserve">A presente Convenção Coletiva de Trabalho abrangerá a(s) categoria(s) Trabalhadores nas Indústrias Gráficas, Jornais, </w:t>
            </w:r>
            <w:proofErr w:type="spellStart"/>
            <w:r w:rsidRPr="00AD13FD">
              <w:rPr>
                <w:rFonts w:ascii="Times New Roman" w:eastAsia="Times New Roman" w:hAnsi="Times New Roman" w:cs="Times New Roman"/>
                <w:b/>
                <w:bCs/>
                <w:sz w:val="24"/>
                <w:szCs w:val="24"/>
                <w:lang w:eastAsia="pt-BR"/>
              </w:rPr>
              <w:t>Silk-Screens</w:t>
            </w:r>
            <w:proofErr w:type="spellEnd"/>
            <w:r w:rsidRPr="00AD13FD">
              <w:rPr>
                <w:rFonts w:ascii="Times New Roman" w:eastAsia="Times New Roman" w:hAnsi="Times New Roman" w:cs="Times New Roman"/>
                <w:b/>
                <w:bCs/>
                <w:sz w:val="24"/>
                <w:szCs w:val="24"/>
                <w:lang w:eastAsia="pt-BR"/>
              </w:rPr>
              <w:t xml:space="preserve"> e Similares (Copiadoras: Heliográficas e Xerográficas), com abrangência territorial em Água Branca/PB, Aguiar/PB, Alagoa Grande/PB, Alagoa Nova/PB, Alagoinha/PB, Alcantil/PB, Algodão de </w:t>
            </w:r>
            <w:proofErr w:type="spellStart"/>
            <w:r w:rsidRPr="00AD13FD">
              <w:rPr>
                <w:rFonts w:ascii="Times New Roman" w:eastAsia="Times New Roman" w:hAnsi="Times New Roman" w:cs="Times New Roman"/>
                <w:b/>
                <w:bCs/>
                <w:sz w:val="24"/>
                <w:szCs w:val="24"/>
                <w:lang w:eastAsia="pt-BR"/>
              </w:rPr>
              <w:t>Jandaíra</w:t>
            </w:r>
            <w:proofErr w:type="spellEnd"/>
            <w:r w:rsidRPr="00AD13FD">
              <w:rPr>
                <w:rFonts w:ascii="Times New Roman" w:eastAsia="Times New Roman" w:hAnsi="Times New Roman" w:cs="Times New Roman"/>
                <w:b/>
                <w:bCs/>
                <w:sz w:val="24"/>
                <w:szCs w:val="24"/>
                <w:lang w:eastAsia="pt-BR"/>
              </w:rPr>
              <w:t xml:space="preserve">/PB, Alhandra/PB, Amparo/PB, Aparecida/PB, Araçagi/PB, Arara/PB, Araruna/PB, Areia de Baraúnas/PB, Areia/PB, </w:t>
            </w:r>
            <w:proofErr w:type="spellStart"/>
            <w:r w:rsidRPr="00AD13FD">
              <w:rPr>
                <w:rFonts w:ascii="Times New Roman" w:eastAsia="Times New Roman" w:hAnsi="Times New Roman" w:cs="Times New Roman"/>
                <w:b/>
                <w:bCs/>
                <w:sz w:val="24"/>
                <w:szCs w:val="24"/>
                <w:lang w:eastAsia="pt-BR"/>
              </w:rPr>
              <w:t>Areial</w:t>
            </w:r>
            <w:proofErr w:type="spellEnd"/>
            <w:r w:rsidRPr="00AD13FD">
              <w:rPr>
                <w:rFonts w:ascii="Times New Roman" w:eastAsia="Times New Roman" w:hAnsi="Times New Roman" w:cs="Times New Roman"/>
                <w:b/>
                <w:bCs/>
                <w:sz w:val="24"/>
                <w:szCs w:val="24"/>
                <w:lang w:eastAsia="pt-BR"/>
              </w:rPr>
              <w:t xml:space="preserve">/PB, Aroeiras/PB, Assunção/PB, Baía da Traição/PB, Bananeiras/PB, Baraúna/PB, Barra de Santa Rosa/PB, Barra de Santana/PB, Barra de São Miguel/PB, Bayeux/PB, Belém do Brejo do Cruz/PB, Belém/PB, Bernardino Batista/PB, Boa Ventura/PB, Boa Vista/PB, Bom Jesus/PB, Bom Sucesso/PB, Bonito de Santa Fé/PB, Boqueirão/PB, Borborema/PB, Brejo do Cruz/PB, Brejo dos Santos/PB, Caaporã/PB, Cabaceiras/PB, Cabedelo/PB, Cachoeira dos Índios/PB, Cacimba de Areia/PB, Cacimba de Dentro/PB, Cacimbas/PB, Caiçara/PB, Cajazeiras/PB, Cajazeirinhas/PB, Caldas Brandão/PB, </w:t>
            </w:r>
            <w:proofErr w:type="spellStart"/>
            <w:r w:rsidRPr="00AD13FD">
              <w:rPr>
                <w:rFonts w:ascii="Times New Roman" w:eastAsia="Times New Roman" w:hAnsi="Times New Roman" w:cs="Times New Roman"/>
                <w:b/>
                <w:bCs/>
                <w:sz w:val="24"/>
                <w:szCs w:val="24"/>
                <w:lang w:eastAsia="pt-BR"/>
              </w:rPr>
              <w:t>Camalaú</w:t>
            </w:r>
            <w:proofErr w:type="spellEnd"/>
            <w:r w:rsidRPr="00AD13FD">
              <w:rPr>
                <w:rFonts w:ascii="Times New Roman" w:eastAsia="Times New Roman" w:hAnsi="Times New Roman" w:cs="Times New Roman"/>
                <w:b/>
                <w:bCs/>
                <w:sz w:val="24"/>
                <w:szCs w:val="24"/>
                <w:lang w:eastAsia="pt-BR"/>
              </w:rPr>
              <w:t xml:space="preserve">/PB, Campina Grande/PB, Capim/PB, Caraúbas/PB, Carrapateira/PB, </w:t>
            </w:r>
            <w:proofErr w:type="spellStart"/>
            <w:r w:rsidRPr="00AD13FD">
              <w:rPr>
                <w:rFonts w:ascii="Times New Roman" w:eastAsia="Times New Roman" w:hAnsi="Times New Roman" w:cs="Times New Roman"/>
                <w:b/>
                <w:bCs/>
                <w:sz w:val="24"/>
                <w:szCs w:val="24"/>
                <w:lang w:eastAsia="pt-BR"/>
              </w:rPr>
              <w:t>Casserengue</w:t>
            </w:r>
            <w:proofErr w:type="spellEnd"/>
            <w:r w:rsidRPr="00AD13FD">
              <w:rPr>
                <w:rFonts w:ascii="Times New Roman" w:eastAsia="Times New Roman" w:hAnsi="Times New Roman" w:cs="Times New Roman"/>
                <w:b/>
                <w:bCs/>
                <w:sz w:val="24"/>
                <w:szCs w:val="24"/>
                <w:lang w:eastAsia="pt-BR"/>
              </w:rPr>
              <w:t xml:space="preserve">/PB, Catingueira/PB, Catolé do Rocha/PB, </w:t>
            </w:r>
            <w:proofErr w:type="spellStart"/>
            <w:r w:rsidRPr="00AD13FD">
              <w:rPr>
                <w:rFonts w:ascii="Times New Roman" w:eastAsia="Times New Roman" w:hAnsi="Times New Roman" w:cs="Times New Roman"/>
                <w:b/>
                <w:bCs/>
                <w:sz w:val="24"/>
                <w:szCs w:val="24"/>
                <w:lang w:eastAsia="pt-BR"/>
              </w:rPr>
              <w:t>Caturité</w:t>
            </w:r>
            <w:proofErr w:type="spellEnd"/>
            <w:r w:rsidRPr="00AD13FD">
              <w:rPr>
                <w:rFonts w:ascii="Times New Roman" w:eastAsia="Times New Roman" w:hAnsi="Times New Roman" w:cs="Times New Roman"/>
                <w:b/>
                <w:bCs/>
                <w:sz w:val="24"/>
                <w:szCs w:val="24"/>
                <w:lang w:eastAsia="pt-BR"/>
              </w:rPr>
              <w:t xml:space="preserve">/PB, Conceição/PB, Condado/PB, Conde/PB, </w:t>
            </w:r>
            <w:r w:rsidRPr="00AD13FD">
              <w:rPr>
                <w:rFonts w:ascii="Times New Roman" w:eastAsia="Times New Roman" w:hAnsi="Times New Roman" w:cs="Times New Roman"/>
                <w:b/>
                <w:bCs/>
                <w:sz w:val="24"/>
                <w:szCs w:val="24"/>
                <w:lang w:eastAsia="pt-BR"/>
              </w:rPr>
              <w:lastRenderedPageBreak/>
              <w:t xml:space="preserve">Congo/PB, Coremas/PB, Coxixola/PB, Cruz do Espírito Santo/PB, </w:t>
            </w:r>
            <w:proofErr w:type="spellStart"/>
            <w:r w:rsidRPr="00AD13FD">
              <w:rPr>
                <w:rFonts w:ascii="Times New Roman" w:eastAsia="Times New Roman" w:hAnsi="Times New Roman" w:cs="Times New Roman"/>
                <w:b/>
                <w:bCs/>
                <w:sz w:val="24"/>
                <w:szCs w:val="24"/>
                <w:lang w:eastAsia="pt-BR"/>
              </w:rPr>
              <w:t>Cubati</w:t>
            </w:r>
            <w:proofErr w:type="spellEnd"/>
            <w:r w:rsidRPr="00AD13FD">
              <w:rPr>
                <w:rFonts w:ascii="Times New Roman" w:eastAsia="Times New Roman" w:hAnsi="Times New Roman" w:cs="Times New Roman"/>
                <w:b/>
                <w:bCs/>
                <w:sz w:val="24"/>
                <w:szCs w:val="24"/>
                <w:lang w:eastAsia="pt-BR"/>
              </w:rPr>
              <w:t xml:space="preserve">/PB, Cuité de Mamanguape/PB, Cuité/PB, </w:t>
            </w:r>
            <w:proofErr w:type="spellStart"/>
            <w:r w:rsidRPr="00AD13FD">
              <w:rPr>
                <w:rFonts w:ascii="Times New Roman" w:eastAsia="Times New Roman" w:hAnsi="Times New Roman" w:cs="Times New Roman"/>
                <w:b/>
                <w:bCs/>
                <w:sz w:val="24"/>
                <w:szCs w:val="24"/>
                <w:lang w:eastAsia="pt-BR"/>
              </w:rPr>
              <w:t>Cuitegi</w:t>
            </w:r>
            <w:proofErr w:type="spellEnd"/>
            <w:r w:rsidRPr="00AD13FD">
              <w:rPr>
                <w:rFonts w:ascii="Times New Roman" w:eastAsia="Times New Roman" w:hAnsi="Times New Roman" w:cs="Times New Roman"/>
                <w:b/>
                <w:bCs/>
                <w:sz w:val="24"/>
                <w:szCs w:val="24"/>
                <w:lang w:eastAsia="pt-BR"/>
              </w:rPr>
              <w:t xml:space="preserve">/PB, Curral de Cima/PB, Curral Velho/PB, Damião/PB, Desterro/PB, Diamante/PB, Dona Inês/PB, Duas Estradas/PB, Emas/PB, Esperança/PB, Fagundes/PB, Frei Martinho/PB, Gado Bravo/PB, Guarabira/PB, Gurinhém/PB, </w:t>
            </w:r>
            <w:proofErr w:type="spellStart"/>
            <w:r w:rsidRPr="00AD13FD">
              <w:rPr>
                <w:rFonts w:ascii="Times New Roman" w:eastAsia="Times New Roman" w:hAnsi="Times New Roman" w:cs="Times New Roman"/>
                <w:b/>
                <w:bCs/>
                <w:sz w:val="24"/>
                <w:szCs w:val="24"/>
                <w:lang w:eastAsia="pt-BR"/>
              </w:rPr>
              <w:t>Gurjão</w:t>
            </w:r>
            <w:proofErr w:type="spellEnd"/>
            <w:r w:rsidRPr="00AD13FD">
              <w:rPr>
                <w:rFonts w:ascii="Times New Roman" w:eastAsia="Times New Roman" w:hAnsi="Times New Roman" w:cs="Times New Roman"/>
                <w:b/>
                <w:bCs/>
                <w:sz w:val="24"/>
                <w:szCs w:val="24"/>
                <w:lang w:eastAsia="pt-BR"/>
              </w:rPr>
              <w:t xml:space="preserve">/PB, </w:t>
            </w:r>
            <w:proofErr w:type="spellStart"/>
            <w:r w:rsidRPr="00AD13FD">
              <w:rPr>
                <w:rFonts w:ascii="Times New Roman" w:eastAsia="Times New Roman" w:hAnsi="Times New Roman" w:cs="Times New Roman"/>
                <w:b/>
                <w:bCs/>
                <w:sz w:val="24"/>
                <w:szCs w:val="24"/>
                <w:lang w:eastAsia="pt-BR"/>
              </w:rPr>
              <w:t>Ibiara</w:t>
            </w:r>
            <w:proofErr w:type="spellEnd"/>
            <w:r w:rsidRPr="00AD13FD">
              <w:rPr>
                <w:rFonts w:ascii="Times New Roman" w:eastAsia="Times New Roman" w:hAnsi="Times New Roman" w:cs="Times New Roman"/>
                <w:b/>
                <w:bCs/>
                <w:sz w:val="24"/>
                <w:szCs w:val="24"/>
                <w:lang w:eastAsia="pt-BR"/>
              </w:rPr>
              <w:t xml:space="preserve">/PB, </w:t>
            </w:r>
            <w:proofErr w:type="spellStart"/>
            <w:r w:rsidRPr="00AD13FD">
              <w:rPr>
                <w:rFonts w:ascii="Times New Roman" w:eastAsia="Times New Roman" w:hAnsi="Times New Roman" w:cs="Times New Roman"/>
                <w:b/>
                <w:bCs/>
                <w:sz w:val="24"/>
                <w:szCs w:val="24"/>
                <w:lang w:eastAsia="pt-BR"/>
              </w:rPr>
              <w:t>Igaracy</w:t>
            </w:r>
            <w:proofErr w:type="spellEnd"/>
            <w:r w:rsidRPr="00AD13FD">
              <w:rPr>
                <w:rFonts w:ascii="Times New Roman" w:eastAsia="Times New Roman" w:hAnsi="Times New Roman" w:cs="Times New Roman"/>
                <w:b/>
                <w:bCs/>
                <w:sz w:val="24"/>
                <w:szCs w:val="24"/>
                <w:lang w:eastAsia="pt-BR"/>
              </w:rPr>
              <w:t xml:space="preserve">/PB, Imaculada/PB, Ingá/PB, Itabaiana/PB, Itaporanga/PB, Itapororoca/PB, Itatuba/PB, Jacaraú/PB, Jericó/PB, João Pessoa/PB, Juarez Távora/PB, Juazeirinho/PB, Junco do Seridó/PB, Juripiranga/PB, Juru/PB, Lagoa de Dentro/PB, Lagoa Seca/PB, Lagoa/PB, Lastro/PB, Livramento/PB, Logradouro/PB, Lucena/PB, Mãe d'Água/PB, Malta/PB, Mamanguape/PB, Manaíra/PB, Marcação/PB, Mari/PB, Marizópolis/PB, Massaranduba/PB, </w:t>
            </w:r>
            <w:proofErr w:type="spellStart"/>
            <w:r w:rsidRPr="00AD13FD">
              <w:rPr>
                <w:rFonts w:ascii="Times New Roman" w:eastAsia="Times New Roman" w:hAnsi="Times New Roman" w:cs="Times New Roman"/>
                <w:b/>
                <w:bCs/>
                <w:sz w:val="24"/>
                <w:szCs w:val="24"/>
                <w:lang w:eastAsia="pt-BR"/>
              </w:rPr>
              <w:t>Mataraca</w:t>
            </w:r>
            <w:proofErr w:type="spellEnd"/>
            <w:r w:rsidRPr="00AD13FD">
              <w:rPr>
                <w:rFonts w:ascii="Times New Roman" w:eastAsia="Times New Roman" w:hAnsi="Times New Roman" w:cs="Times New Roman"/>
                <w:b/>
                <w:bCs/>
                <w:sz w:val="24"/>
                <w:szCs w:val="24"/>
                <w:lang w:eastAsia="pt-BR"/>
              </w:rPr>
              <w:t xml:space="preserve">/PB, Matinhas/PB, Mato Grosso/PB, </w:t>
            </w:r>
            <w:proofErr w:type="spellStart"/>
            <w:r w:rsidRPr="00AD13FD">
              <w:rPr>
                <w:rFonts w:ascii="Times New Roman" w:eastAsia="Times New Roman" w:hAnsi="Times New Roman" w:cs="Times New Roman"/>
                <w:b/>
                <w:bCs/>
                <w:sz w:val="24"/>
                <w:szCs w:val="24"/>
                <w:lang w:eastAsia="pt-BR"/>
              </w:rPr>
              <w:t>Maturéia</w:t>
            </w:r>
            <w:proofErr w:type="spellEnd"/>
            <w:r w:rsidRPr="00AD13FD">
              <w:rPr>
                <w:rFonts w:ascii="Times New Roman" w:eastAsia="Times New Roman" w:hAnsi="Times New Roman" w:cs="Times New Roman"/>
                <w:b/>
                <w:bCs/>
                <w:sz w:val="24"/>
                <w:szCs w:val="24"/>
                <w:lang w:eastAsia="pt-BR"/>
              </w:rPr>
              <w:t xml:space="preserve">/PB, Mogeiro/PB, Montadas/PB, Monte </w:t>
            </w:r>
            <w:proofErr w:type="spellStart"/>
            <w:r w:rsidRPr="00AD13FD">
              <w:rPr>
                <w:rFonts w:ascii="Times New Roman" w:eastAsia="Times New Roman" w:hAnsi="Times New Roman" w:cs="Times New Roman"/>
                <w:b/>
                <w:bCs/>
                <w:sz w:val="24"/>
                <w:szCs w:val="24"/>
                <w:lang w:eastAsia="pt-BR"/>
              </w:rPr>
              <w:t>Horebe</w:t>
            </w:r>
            <w:proofErr w:type="spellEnd"/>
            <w:r w:rsidRPr="00AD13FD">
              <w:rPr>
                <w:rFonts w:ascii="Times New Roman" w:eastAsia="Times New Roman" w:hAnsi="Times New Roman" w:cs="Times New Roman"/>
                <w:b/>
                <w:bCs/>
                <w:sz w:val="24"/>
                <w:szCs w:val="24"/>
                <w:lang w:eastAsia="pt-BR"/>
              </w:rPr>
              <w:t xml:space="preserve">/PB, Monteiro/PB, Mulungu/PB, Natuba/PB, Nazarezinho/PB, Nova Floresta/PB, Nova Olinda/PB, Nova Palmeira/PB, Olho d'Água/PB, Olivedos/PB, Ouro Velho/PB, </w:t>
            </w:r>
            <w:proofErr w:type="spellStart"/>
            <w:r w:rsidRPr="00AD13FD">
              <w:rPr>
                <w:rFonts w:ascii="Times New Roman" w:eastAsia="Times New Roman" w:hAnsi="Times New Roman" w:cs="Times New Roman"/>
                <w:b/>
                <w:bCs/>
                <w:sz w:val="24"/>
                <w:szCs w:val="24"/>
                <w:lang w:eastAsia="pt-BR"/>
              </w:rPr>
              <w:t>Parari</w:t>
            </w:r>
            <w:proofErr w:type="spellEnd"/>
            <w:r w:rsidRPr="00AD13FD">
              <w:rPr>
                <w:rFonts w:ascii="Times New Roman" w:eastAsia="Times New Roman" w:hAnsi="Times New Roman" w:cs="Times New Roman"/>
                <w:b/>
                <w:bCs/>
                <w:sz w:val="24"/>
                <w:szCs w:val="24"/>
                <w:lang w:eastAsia="pt-BR"/>
              </w:rPr>
              <w:t xml:space="preserve">/PB, Passagem/PB, Patos/PB, Paulista/PB, Pedra Branca/PB, Pedra Lavrada/PB, Pedras de Fogo/PB, Pedro Régis/PB, Piancó/PB, Picuí/PB, Pilar/PB, Pilões/PB, </w:t>
            </w:r>
            <w:proofErr w:type="spellStart"/>
            <w:r w:rsidRPr="00AD13FD">
              <w:rPr>
                <w:rFonts w:ascii="Times New Roman" w:eastAsia="Times New Roman" w:hAnsi="Times New Roman" w:cs="Times New Roman"/>
                <w:b/>
                <w:bCs/>
                <w:sz w:val="24"/>
                <w:szCs w:val="24"/>
                <w:lang w:eastAsia="pt-BR"/>
              </w:rPr>
              <w:t>Pilõezinhos</w:t>
            </w:r>
            <w:proofErr w:type="spellEnd"/>
            <w:r w:rsidRPr="00AD13FD">
              <w:rPr>
                <w:rFonts w:ascii="Times New Roman" w:eastAsia="Times New Roman" w:hAnsi="Times New Roman" w:cs="Times New Roman"/>
                <w:b/>
                <w:bCs/>
                <w:sz w:val="24"/>
                <w:szCs w:val="24"/>
                <w:lang w:eastAsia="pt-BR"/>
              </w:rPr>
              <w:t xml:space="preserve">/PB, Pirpirituba/PB, Pitimbu/PB, Pocinhos/PB, Poço Dantas/PB, Poço de José de Moura/PB, Pombal/PB, Prata/PB, Princesa Isabel/PB, Puxinanã/PB, Queimadas/PB, </w:t>
            </w:r>
            <w:proofErr w:type="spellStart"/>
            <w:r w:rsidRPr="00AD13FD">
              <w:rPr>
                <w:rFonts w:ascii="Times New Roman" w:eastAsia="Times New Roman" w:hAnsi="Times New Roman" w:cs="Times New Roman"/>
                <w:b/>
                <w:bCs/>
                <w:sz w:val="24"/>
                <w:szCs w:val="24"/>
                <w:lang w:eastAsia="pt-BR"/>
              </w:rPr>
              <w:t>Quixabá</w:t>
            </w:r>
            <w:proofErr w:type="spellEnd"/>
            <w:r w:rsidRPr="00AD13FD">
              <w:rPr>
                <w:rFonts w:ascii="Times New Roman" w:eastAsia="Times New Roman" w:hAnsi="Times New Roman" w:cs="Times New Roman"/>
                <w:b/>
                <w:bCs/>
                <w:sz w:val="24"/>
                <w:szCs w:val="24"/>
                <w:lang w:eastAsia="pt-BR"/>
              </w:rPr>
              <w:t xml:space="preserve">/PB, Remígio/PB, Riachão do Bacamarte/PB, Riachão do Poço/PB, Riachão/PB, Riacho de Santo Antônio/PB, Riacho dos Cavalos/PB, Rio Tinto/PB, Salgadinho/PB, Salgado de São Félix/PB, Santa Cecília/PB, Santa Cruz/PB, Santa Helena/PB, Santa Inês/PB, Santa Luzia/PB, Santa Rita/PB, Santa Teresinha/PB, Santana de Mangueira/PB, Santana dos Garrotes/PB, Santarém/PB, Santo André/PB, São Bentinho/PB, São Bento/PB, São Domingos do Cariri/PB, São Domingos/PB, São Francisco/PB, São João do Cariri/PB, São João do Rio do Peixe/PB, São João do Tigre/PB, São José da Lagoa Tapada/PB, São José de Caiana/PB, São José de Espinharas/PB, São José de Piranhas/PB, São José de Princesa/PB, São José do Bonfim/PB, São José do Brejo do Cruz/PB, São José do </w:t>
            </w:r>
            <w:proofErr w:type="spellStart"/>
            <w:r w:rsidRPr="00AD13FD">
              <w:rPr>
                <w:rFonts w:ascii="Times New Roman" w:eastAsia="Times New Roman" w:hAnsi="Times New Roman" w:cs="Times New Roman"/>
                <w:b/>
                <w:bCs/>
                <w:sz w:val="24"/>
                <w:szCs w:val="24"/>
                <w:lang w:eastAsia="pt-BR"/>
              </w:rPr>
              <w:t>Sabugi</w:t>
            </w:r>
            <w:proofErr w:type="spellEnd"/>
            <w:r w:rsidRPr="00AD13FD">
              <w:rPr>
                <w:rFonts w:ascii="Times New Roman" w:eastAsia="Times New Roman" w:hAnsi="Times New Roman" w:cs="Times New Roman"/>
                <w:b/>
                <w:bCs/>
                <w:sz w:val="24"/>
                <w:szCs w:val="24"/>
                <w:lang w:eastAsia="pt-BR"/>
              </w:rPr>
              <w:t xml:space="preserve">/PB, São José dos Cordeiros/PB, São José dos Ramos/PB, São Mamede/PB, São Miguel de Taipu/PB, São Sebastião de Lagoa de Roça/PB, São Sebastião do Umbuzeiro/PB, São Vicente do Seridó/PB, Sapé/PB, Serra Branca/PB, Serra da Raiz/PB, Serra Grande/PB, Serra Redonda/PB, Serraria/PB, Sertãozinho/PB, Sobrado/PB, Solânea/PB, Soledade/PB, </w:t>
            </w:r>
            <w:proofErr w:type="spellStart"/>
            <w:r w:rsidRPr="00AD13FD">
              <w:rPr>
                <w:rFonts w:ascii="Times New Roman" w:eastAsia="Times New Roman" w:hAnsi="Times New Roman" w:cs="Times New Roman"/>
                <w:b/>
                <w:bCs/>
                <w:sz w:val="24"/>
                <w:szCs w:val="24"/>
                <w:lang w:eastAsia="pt-BR"/>
              </w:rPr>
              <w:t>Sossêgo</w:t>
            </w:r>
            <w:proofErr w:type="spellEnd"/>
            <w:r w:rsidRPr="00AD13FD">
              <w:rPr>
                <w:rFonts w:ascii="Times New Roman" w:eastAsia="Times New Roman" w:hAnsi="Times New Roman" w:cs="Times New Roman"/>
                <w:b/>
                <w:bCs/>
                <w:sz w:val="24"/>
                <w:szCs w:val="24"/>
                <w:lang w:eastAsia="pt-BR"/>
              </w:rPr>
              <w:t xml:space="preserve">/PB, Sousa/PB, Sumé/PB, </w:t>
            </w:r>
            <w:proofErr w:type="spellStart"/>
            <w:r w:rsidRPr="00AD13FD">
              <w:rPr>
                <w:rFonts w:ascii="Times New Roman" w:eastAsia="Times New Roman" w:hAnsi="Times New Roman" w:cs="Times New Roman"/>
                <w:b/>
                <w:bCs/>
                <w:sz w:val="24"/>
                <w:szCs w:val="24"/>
                <w:lang w:eastAsia="pt-BR"/>
              </w:rPr>
              <w:t>Tacima</w:t>
            </w:r>
            <w:proofErr w:type="spellEnd"/>
            <w:r w:rsidRPr="00AD13FD">
              <w:rPr>
                <w:rFonts w:ascii="Times New Roman" w:eastAsia="Times New Roman" w:hAnsi="Times New Roman" w:cs="Times New Roman"/>
                <w:b/>
                <w:bCs/>
                <w:sz w:val="24"/>
                <w:szCs w:val="24"/>
                <w:lang w:eastAsia="pt-BR"/>
              </w:rPr>
              <w:t xml:space="preserve">/PB, Taperoá/PB, Tavares/PB, Teixeira/PB, Tenório/PB, Triunfo/PB, Uiraúna/PB, Umbuzeiro/PB, Várzea/PB, </w:t>
            </w:r>
            <w:proofErr w:type="spellStart"/>
            <w:r w:rsidRPr="00AD13FD">
              <w:rPr>
                <w:rFonts w:ascii="Times New Roman" w:eastAsia="Times New Roman" w:hAnsi="Times New Roman" w:cs="Times New Roman"/>
                <w:b/>
                <w:bCs/>
                <w:sz w:val="24"/>
                <w:szCs w:val="24"/>
                <w:lang w:eastAsia="pt-BR"/>
              </w:rPr>
              <w:t>Vieirópolis</w:t>
            </w:r>
            <w:proofErr w:type="spellEnd"/>
            <w:r w:rsidRPr="00AD13FD">
              <w:rPr>
                <w:rFonts w:ascii="Times New Roman" w:eastAsia="Times New Roman" w:hAnsi="Times New Roman" w:cs="Times New Roman"/>
                <w:b/>
                <w:bCs/>
                <w:sz w:val="24"/>
                <w:szCs w:val="24"/>
                <w:lang w:eastAsia="pt-BR"/>
              </w:rPr>
              <w:t>/PB, Vista Serrana/PB e Zabelê/PB</w:t>
            </w:r>
            <w:r w:rsidRPr="00AD13FD">
              <w:rPr>
                <w:rFonts w:ascii="Times New Roman" w:eastAsia="Times New Roman" w:hAnsi="Times New Roman" w:cs="Times New Roman"/>
                <w:sz w:val="24"/>
                <w:szCs w:val="24"/>
                <w:lang w:eastAsia="pt-BR"/>
              </w:rPr>
              <w:t xml:space="preserve">, com abrangência territorial em </w:t>
            </w:r>
            <w:r w:rsidRPr="00AD13FD">
              <w:rPr>
                <w:rFonts w:ascii="Times New Roman" w:eastAsia="Times New Roman" w:hAnsi="Times New Roman" w:cs="Times New Roman"/>
                <w:b/>
                <w:bCs/>
                <w:sz w:val="24"/>
                <w:szCs w:val="24"/>
                <w:lang w:eastAsia="pt-BR"/>
              </w:rPr>
              <w:t>PB</w:t>
            </w:r>
            <w:r w:rsidRPr="00AD13FD">
              <w:rPr>
                <w:rFonts w:ascii="Times New Roman" w:eastAsia="Times New Roman" w:hAnsi="Times New Roman" w:cs="Times New Roman"/>
                <w:sz w:val="24"/>
                <w:szCs w:val="24"/>
                <w:lang w:eastAsia="pt-BR"/>
              </w:rPr>
              <w:t xml:space="preserve">. </w:t>
            </w: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Salários, Reajustes e Pagamento </w:t>
            </w:r>
            <w:proofErr w:type="gramStart"/>
            <w:r w:rsidRPr="00AD13FD">
              <w:rPr>
                <w:rFonts w:ascii="Times New Roman" w:eastAsia="Times New Roman" w:hAnsi="Times New Roman" w:cs="Times New Roman"/>
                <w:b/>
                <w:bCs/>
                <w:sz w:val="24"/>
                <w:szCs w:val="24"/>
                <w:lang w:eastAsia="pt-BR"/>
              </w:rPr>
              <w:br/>
            </w:r>
            <w:proofErr w:type="gramEnd"/>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Piso Salarial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TERCEIRA - SALÁRIOS NORMATIVOS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Os trabalhadores da categoria profissional, com exceção dos menores aprendizes, vinculados às empresas das indústrias gráficas representadas pelo </w:t>
            </w:r>
            <w:r w:rsidRPr="00AD13FD">
              <w:rPr>
                <w:rFonts w:ascii="Arial" w:eastAsia="Times New Roman" w:hAnsi="Arial" w:cs="Arial"/>
                <w:sz w:val="24"/>
                <w:szCs w:val="24"/>
                <w:lang w:eastAsia="pt-BR"/>
              </w:rPr>
              <w:lastRenderedPageBreak/>
              <w:t xml:space="preserve">Sindicato da Indústria Gráfica do Estado da Paraíba, a partir de </w:t>
            </w:r>
            <w:r w:rsidRPr="00AD13FD">
              <w:rPr>
                <w:rFonts w:ascii="Arial" w:eastAsia="Times New Roman" w:hAnsi="Arial" w:cs="Arial"/>
                <w:b/>
                <w:bCs/>
                <w:sz w:val="24"/>
                <w:szCs w:val="24"/>
                <w:lang w:eastAsia="pt-BR"/>
              </w:rPr>
              <w:t>01/05/2015,</w:t>
            </w:r>
            <w:r w:rsidRPr="00AD13FD">
              <w:rPr>
                <w:rFonts w:ascii="Arial" w:eastAsia="Times New Roman" w:hAnsi="Arial" w:cs="Arial"/>
                <w:sz w:val="24"/>
                <w:szCs w:val="24"/>
                <w:lang w:eastAsia="pt-BR"/>
              </w:rPr>
              <w:t xml:space="preserve"> farão jus aos salários normativos, nos quais já se encontram incorporados </w:t>
            </w:r>
            <w:proofErr w:type="gramStart"/>
            <w:r w:rsidRPr="00AD13FD">
              <w:rPr>
                <w:rFonts w:ascii="Arial" w:eastAsia="Times New Roman" w:hAnsi="Arial" w:cs="Arial"/>
                <w:sz w:val="24"/>
                <w:szCs w:val="24"/>
                <w:lang w:eastAsia="pt-BR"/>
              </w:rPr>
              <w:t>a</w:t>
            </w:r>
            <w:proofErr w:type="gramEnd"/>
            <w:r w:rsidRPr="00AD13FD">
              <w:rPr>
                <w:rFonts w:ascii="Arial" w:eastAsia="Times New Roman" w:hAnsi="Arial" w:cs="Arial"/>
                <w:sz w:val="24"/>
                <w:szCs w:val="24"/>
                <w:lang w:eastAsia="pt-BR"/>
              </w:rPr>
              <w:t xml:space="preserve"> correção de que trata a Cláusula Quarta, como seque:</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b/>
                <w:bCs/>
                <w:sz w:val="24"/>
                <w:szCs w:val="24"/>
                <w:u w:val="single"/>
                <w:lang w:eastAsia="pt-BR"/>
              </w:rPr>
              <w:t>Faixa A</w:t>
            </w:r>
            <w:r w:rsidRPr="00AD13FD">
              <w:rPr>
                <w:rFonts w:ascii="Arial" w:eastAsia="Times New Roman" w:hAnsi="Arial" w:cs="Arial"/>
                <w:b/>
                <w:bCs/>
                <w:sz w:val="24"/>
                <w:szCs w:val="24"/>
                <w:lang w:eastAsia="pt-BR"/>
              </w:rPr>
              <w:t xml:space="preserve"> - </w:t>
            </w:r>
            <w:proofErr w:type="gramStart"/>
            <w:r w:rsidRPr="00AD13FD">
              <w:rPr>
                <w:rFonts w:ascii="Arial" w:eastAsia="Times New Roman" w:hAnsi="Arial" w:cs="Arial"/>
                <w:b/>
                <w:bCs/>
                <w:sz w:val="24"/>
                <w:szCs w:val="24"/>
                <w:lang w:eastAsia="pt-BR"/>
              </w:rPr>
              <w:t>R$ 803,00 (Oitocentos e três reais),</w:t>
            </w:r>
            <w:r w:rsidRPr="00AD13FD">
              <w:rPr>
                <w:rFonts w:ascii="Arial" w:eastAsia="Times New Roman" w:hAnsi="Arial" w:cs="Arial"/>
                <w:sz w:val="24"/>
                <w:szCs w:val="24"/>
                <w:lang w:eastAsia="pt-BR"/>
              </w:rPr>
              <w:t xml:space="preserve"> para servente, auxiliar</w:t>
            </w:r>
            <w:proofErr w:type="gramEnd"/>
            <w:r w:rsidRPr="00AD13FD">
              <w:rPr>
                <w:rFonts w:ascii="Arial" w:eastAsia="Times New Roman" w:hAnsi="Arial" w:cs="Arial"/>
                <w:sz w:val="24"/>
                <w:szCs w:val="24"/>
                <w:lang w:eastAsia="pt-BR"/>
              </w:rPr>
              <w:t xml:space="preserve"> de serviços gerais e auxiliar de acabamento;</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b/>
                <w:bCs/>
                <w:sz w:val="24"/>
                <w:szCs w:val="24"/>
                <w:u w:val="single"/>
                <w:lang w:eastAsia="pt-BR"/>
              </w:rPr>
              <w:t>Faixa B</w:t>
            </w:r>
            <w:r w:rsidRPr="00AD13FD">
              <w:rPr>
                <w:rFonts w:ascii="Arial" w:eastAsia="Times New Roman" w:hAnsi="Arial" w:cs="Arial"/>
                <w:b/>
                <w:bCs/>
                <w:sz w:val="24"/>
                <w:szCs w:val="24"/>
                <w:lang w:eastAsia="pt-BR"/>
              </w:rPr>
              <w:t xml:space="preserve"> - </w:t>
            </w:r>
            <w:proofErr w:type="gramStart"/>
            <w:r w:rsidRPr="00AD13FD">
              <w:rPr>
                <w:rFonts w:ascii="Arial" w:eastAsia="Times New Roman" w:hAnsi="Arial" w:cs="Arial"/>
                <w:b/>
                <w:bCs/>
                <w:sz w:val="24"/>
                <w:szCs w:val="24"/>
                <w:lang w:eastAsia="pt-BR"/>
              </w:rPr>
              <w:t>R$ 818,00 (Oitocentos e dezoito reais),</w:t>
            </w:r>
            <w:r w:rsidRPr="00AD13FD">
              <w:rPr>
                <w:rFonts w:ascii="Arial" w:eastAsia="Times New Roman" w:hAnsi="Arial" w:cs="Arial"/>
                <w:sz w:val="24"/>
                <w:szCs w:val="24"/>
                <w:lang w:eastAsia="pt-BR"/>
              </w:rPr>
              <w:t xml:space="preserve"> para distribuidor, auxiliar</w:t>
            </w:r>
            <w:proofErr w:type="gramEnd"/>
            <w:r w:rsidRPr="00AD13FD">
              <w:rPr>
                <w:rFonts w:ascii="Arial" w:eastAsia="Times New Roman" w:hAnsi="Arial" w:cs="Arial"/>
                <w:sz w:val="24"/>
                <w:szCs w:val="24"/>
                <w:lang w:eastAsia="pt-BR"/>
              </w:rPr>
              <w:t xml:space="preserve"> de escritório, recepcionista, operador de acabamento, bloquista, copista, encadernador, auxiliar de impressor tipográfico, auxiliar de serigrafia e expedição;</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t> </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b/>
                <w:bCs/>
                <w:sz w:val="24"/>
                <w:szCs w:val="24"/>
                <w:u w:val="single"/>
                <w:lang w:eastAsia="pt-BR"/>
              </w:rPr>
              <w:t> Faixa C</w:t>
            </w:r>
            <w:r w:rsidRPr="00AD13FD">
              <w:rPr>
                <w:rFonts w:ascii="Arial" w:eastAsia="Times New Roman" w:hAnsi="Arial" w:cs="Arial"/>
                <w:b/>
                <w:bCs/>
                <w:sz w:val="24"/>
                <w:szCs w:val="24"/>
                <w:lang w:eastAsia="pt-BR"/>
              </w:rPr>
              <w:t xml:space="preserve"> - R$ 890,00 (Oitocentos e noventa  reais), </w:t>
            </w:r>
            <w:r w:rsidRPr="00AD13FD">
              <w:rPr>
                <w:rFonts w:ascii="Arial" w:eastAsia="Times New Roman" w:hAnsi="Arial" w:cs="Arial"/>
                <w:sz w:val="24"/>
                <w:szCs w:val="24"/>
                <w:lang w:eastAsia="pt-BR"/>
              </w:rPr>
              <w:t xml:space="preserve">para montador, paginador, emendador, revelador, operador de guilhotina, </w:t>
            </w:r>
            <w:proofErr w:type="spellStart"/>
            <w:r w:rsidRPr="00AD13FD">
              <w:rPr>
                <w:rFonts w:ascii="Arial" w:eastAsia="Times New Roman" w:hAnsi="Arial" w:cs="Arial"/>
                <w:sz w:val="24"/>
                <w:szCs w:val="24"/>
                <w:lang w:eastAsia="pt-BR"/>
              </w:rPr>
              <w:t>chapista</w:t>
            </w:r>
            <w:proofErr w:type="spellEnd"/>
            <w:r w:rsidRPr="00AD13FD">
              <w:rPr>
                <w:rFonts w:ascii="Arial" w:eastAsia="Times New Roman" w:hAnsi="Arial" w:cs="Arial"/>
                <w:sz w:val="24"/>
                <w:szCs w:val="24"/>
                <w:lang w:eastAsia="pt-BR"/>
              </w:rPr>
              <w:t xml:space="preserve">, impressor tipográfico, montador de corte vinco, auxiliar de </w:t>
            </w:r>
            <w:proofErr w:type="spellStart"/>
            <w:proofErr w:type="gramStart"/>
            <w:r w:rsidRPr="00AD13FD">
              <w:rPr>
                <w:rFonts w:ascii="Arial" w:eastAsia="Times New Roman" w:hAnsi="Arial" w:cs="Arial"/>
                <w:sz w:val="24"/>
                <w:szCs w:val="24"/>
                <w:lang w:eastAsia="pt-BR"/>
              </w:rPr>
              <w:t>off</w:t>
            </w:r>
            <w:proofErr w:type="gramEnd"/>
            <w:r w:rsidRPr="00AD13FD">
              <w:rPr>
                <w:rFonts w:ascii="Arial" w:eastAsia="Times New Roman" w:hAnsi="Arial" w:cs="Arial"/>
                <w:sz w:val="24"/>
                <w:szCs w:val="24"/>
                <w:lang w:eastAsia="pt-BR"/>
              </w:rPr>
              <w:t>-set</w:t>
            </w:r>
            <w:proofErr w:type="spellEnd"/>
            <w:r w:rsidRPr="00AD13FD">
              <w:rPr>
                <w:rFonts w:ascii="Arial" w:eastAsia="Times New Roman" w:hAnsi="Arial" w:cs="Arial"/>
                <w:b/>
                <w:bCs/>
                <w:sz w:val="24"/>
                <w:szCs w:val="24"/>
                <w:lang w:eastAsia="pt-BR"/>
              </w:rPr>
              <w:t xml:space="preserve"> </w:t>
            </w:r>
            <w:r w:rsidRPr="00AD13FD">
              <w:rPr>
                <w:rFonts w:ascii="Arial" w:eastAsia="Times New Roman" w:hAnsi="Arial" w:cs="Arial"/>
                <w:sz w:val="24"/>
                <w:szCs w:val="24"/>
                <w:lang w:eastAsia="pt-BR"/>
              </w:rPr>
              <w:t xml:space="preserve">e </w:t>
            </w:r>
            <w:proofErr w:type="spellStart"/>
            <w:r w:rsidRPr="00AD13FD">
              <w:rPr>
                <w:rFonts w:ascii="Arial" w:eastAsia="Times New Roman" w:hAnsi="Arial" w:cs="Arial"/>
                <w:sz w:val="24"/>
                <w:szCs w:val="24"/>
                <w:lang w:eastAsia="pt-BR"/>
              </w:rPr>
              <w:t>serigrafista</w:t>
            </w:r>
            <w:proofErr w:type="spellEnd"/>
            <w:r w:rsidRPr="00AD13FD">
              <w:rPr>
                <w:rFonts w:ascii="Arial" w:eastAsia="Times New Roman" w:hAnsi="Arial" w:cs="Arial"/>
                <w:sz w:val="24"/>
                <w:szCs w:val="24"/>
                <w:lang w:eastAsia="pt-BR"/>
              </w:rPr>
              <w:t xml:space="preserve"> e;</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b/>
                <w:bCs/>
                <w:sz w:val="24"/>
                <w:szCs w:val="24"/>
                <w:u w:val="single"/>
                <w:lang w:eastAsia="pt-BR"/>
              </w:rPr>
              <w:t>Faixa D</w:t>
            </w:r>
            <w:r w:rsidRPr="00AD13FD">
              <w:rPr>
                <w:rFonts w:ascii="Arial" w:eastAsia="Times New Roman" w:hAnsi="Arial" w:cs="Arial"/>
                <w:b/>
                <w:bCs/>
                <w:sz w:val="24"/>
                <w:szCs w:val="24"/>
                <w:lang w:eastAsia="pt-BR"/>
              </w:rPr>
              <w:t xml:space="preserve"> - R$ 1.002,00 (Hum mil e dois reais), </w:t>
            </w:r>
            <w:r w:rsidRPr="00AD13FD">
              <w:rPr>
                <w:rFonts w:ascii="Arial" w:eastAsia="Times New Roman" w:hAnsi="Arial" w:cs="Arial"/>
                <w:sz w:val="24"/>
                <w:szCs w:val="24"/>
                <w:lang w:eastAsia="pt-BR"/>
              </w:rPr>
              <w:t xml:space="preserve">para digitador, </w:t>
            </w:r>
            <w:proofErr w:type="spellStart"/>
            <w:r w:rsidRPr="00AD13FD">
              <w:rPr>
                <w:rFonts w:ascii="Arial" w:eastAsia="Times New Roman" w:hAnsi="Arial" w:cs="Arial"/>
                <w:sz w:val="24"/>
                <w:szCs w:val="24"/>
                <w:lang w:eastAsia="pt-BR"/>
              </w:rPr>
              <w:t>fotolitógrafo</w:t>
            </w:r>
            <w:proofErr w:type="spellEnd"/>
            <w:r w:rsidRPr="00AD13FD">
              <w:rPr>
                <w:rFonts w:ascii="Arial" w:eastAsia="Times New Roman" w:hAnsi="Arial" w:cs="Arial"/>
                <w:sz w:val="24"/>
                <w:szCs w:val="24"/>
                <w:lang w:eastAsia="pt-BR"/>
              </w:rPr>
              <w:t xml:space="preserve">, operador de computador gráfico, </w:t>
            </w:r>
            <w:proofErr w:type="spellStart"/>
            <w:r w:rsidRPr="00AD13FD">
              <w:rPr>
                <w:rFonts w:ascii="Arial" w:eastAsia="Times New Roman" w:hAnsi="Arial" w:cs="Arial"/>
                <w:sz w:val="24"/>
                <w:szCs w:val="24"/>
                <w:lang w:eastAsia="pt-BR"/>
              </w:rPr>
              <w:t>art</w:t>
            </w:r>
            <w:proofErr w:type="spellEnd"/>
            <w:r w:rsidRPr="00AD13FD">
              <w:rPr>
                <w:rFonts w:ascii="Arial" w:eastAsia="Times New Roman" w:hAnsi="Arial" w:cs="Arial"/>
                <w:sz w:val="24"/>
                <w:szCs w:val="24"/>
                <w:lang w:eastAsia="pt-BR"/>
              </w:rPr>
              <w:t xml:space="preserve">-finalista, diagramador, impressor de </w:t>
            </w:r>
            <w:proofErr w:type="spellStart"/>
            <w:proofErr w:type="gramStart"/>
            <w:r w:rsidRPr="00AD13FD">
              <w:rPr>
                <w:rFonts w:ascii="Arial" w:eastAsia="Times New Roman" w:hAnsi="Arial" w:cs="Arial"/>
                <w:sz w:val="24"/>
                <w:szCs w:val="24"/>
                <w:lang w:eastAsia="pt-BR"/>
              </w:rPr>
              <w:t>off</w:t>
            </w:r>
            <w:proofErr w:type="gramEnd"/>
            <w:r w:rsidRPr="00AD13FD">
              <w:rPr>
                <w:rFonts w:ascii="Arial" w:eastAsia="Times New Roman" w:hAnsi="Arial" w:cs="Arial"/>
                <w:sz w:val="24"/>
                <w:szCs w:val="24"/>
                <w:lang w:eastAsia="pt-BR"/>
              </w:rPr>
              <w:t>-set</w:t>
            </w:r>
            <w:proofErr w:type="spellEnd"/>
            <w:r w:rsidRPr="00AD13FD">
              <w:rPr>
                <w:rFonts w:ascii="Arial" w:eastAsia="Times New Roman" w:hAnsi="Arial" w:cs="Arial"/>
                <w:sz w:val="24"/>
                <w:szCs w:val="24"/>
                <w:lang w:eastAsia="pt-BR"/>
              </w:rPr>
              <w:t>, desenhista e programador visual.</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Reajustes/Correções Salariais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QUARTA - REAJUSTE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Os salários da categoria profissional envolvida </w:t>
            </w:r>
            <w:proofErr w:type="gramStart"/>
            <w:r w:rsidRPr="00AD13FD">
              <w:rPr>
                <w:rFonts w:ascii="Arial" w:eastAsia="Times New Roman" w:hAnsi="Arial" w:cs="Arial"/>
                <w:sz w:val="24"/>
                <w:szCs w:val="24"/>
                <w:lang w:eastAsia="pt-BR"/>
              </w:rPr>
              <w:t>na presente</w:t>
            </w:r>
            <w:proofErr w:type="gramEnd"/>
            <w:r w:rsidRPr="00AD13FD">
              <w:rPr>
                <w:rFonts w:ascii="Arial" w:eastAsia="Times New Roman" w:hAnsi="Arial" w:cs="Arial"/>
                <w:sz w:val="24"/>
                <w:szCs w:val="24"/>
                <w:lang w:eastAsia="pt-BR"/>
              </w:rPr>
              <w:t xml:space="preserve"> Convenção, serão reajustados em </w:t>
            </w:r>
            <w:r w:rsidRPr="00AD13FD">
              <w:rPr>
                <w:rFonts w:ascii="Arial" w:eastAsia="Times New Roman" w:hAnsi="Arial" w:cs="Arial"/>
                <w:b/>
                <w:bCs/>
                <w:sz w:val="24"/>
                <w:szCs w:val="24"/>
                <w:lang w:eastAsia="pt-BR"/>
              </w:rPr>
              <w:t xml:space="preserve">01/05/2015, </w:t>
            </w:r>
            <w:r w:rsidRPr="00AD13FD">
              <w:rPr>
                <w:rFonts w:ascii="Arial" w:eastAsia="Times New Roman" w:hAnsi="Arial" w:cs="Arial"/>
                <w:sz w:val="24"/>
                <w:szCs w:val="24"/>
                <w:lang w:eastAsia="pt-BR"/>
              </w:rPr>
              <w:t xml:space="preserve">mediante aplicação de </w:t>
            </w:r>
            <w:r w:rsidRPr="00AD13FD">
              <w:rPr>
                <w:rFonts w:ascii="Arial" w:eastAsia="Times New Roman" w:hAnsi="Arial" w:cs="Arial"/>
                <w:b/>
                <w:bCs/>
                <w:sz w:val="24"/>
                <w:szCs w:val="24"/>
                <w:lang w:eastAsia="pt-BR"/>
              </w:rPr>
              <w:t xml:space="preserve">8,4% (oito virgula quatro por cento), </w:t>
            </w:r>
            <w:r w:rsidRPr="00AD13FD">
              <w:rPr>
                <w:rFonts w:ascii="Arial" w:eastAsia="Times New Roman" w:hAnsi="Arial" w:cs="Arial"/>
                <w:sz w:val="24"/>
                <w:szCs w:val="24"/>
                <w:lang w:eastAsia="pt-BR"/>
              </w:rPr>
              <w:t xml:space="preserve">aplicados sobre os salários praticados em </w:t>
            </w:r>
            <w:r w:rsidRPr="00AD13FD">
              <w:rPr>
                <w:rFonts w:ascii="Arial" w:eastAsia="Times New Roman" w:hAnsi="Arial" w:cs="Arial"/>
                <w:b/>
                <w:bCs/>
                <w:sz w:val="24"/>
                <w:szCs w:val="24"/>
                <w:lang w:eastAsia="pt-BR"/>
              </w:rPr>
              <w:t xml:space="preserve">01/05/2014, </w:t>
            </w:r>
            <w:r w:rsidRPr="00AD13FD">
              <w:rPr>
                <w:rFonts w:ascii="Arial" w:eastAsia="Times New Roman" w:hAnsi="Arial" w:cs="Arial"/>
                <w:sz w:val="24"/>
                <w:szCs w:val="24"/>
                <w:lang w:eastAsia="pt-BR"/>
              </w:rPr>
              <w:t>encerrando-se, assim, toda e qualquer discussão sobre índices de correção verificada no período revisado.</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Pagamento de Salário – Formas e Prazos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QUINTA - COMPROVANTE DE PAGAMENTO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lastRenderedPageBreak/>
              <w:t>As empresas fornecerão aos seus empregados, comprovantes ou contracheques, ou ainda em envelope que identifique a empresa, demonstrativos das importâncias pagas mensalmente, incluindo as vantagens percebidas, bem como os descontos efetuados e o valor do FGTS a ser recolhido.</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Gratificações, Adicionais, Auxílios e Outros </w:t>
            </w:r>
            <w:proofErr w:type="gramStart"/>
            <w:r w:rsidRPr="00AD13FD">
              <w:rPr>
                <w:rFonts w:ascii="Times New Roman" w:eastAsia="Times New Roman" w:hAnsi="Times New Roman" w:cs="Times New Roman"/>
                <w:b/>
                <w:bCs/>
                <w:sz w:val="24"/>
                <w:szCs w:val="24"/>
                <w:lang w:eastAsia="pt-BR"/>
              </w:rPr>
              <w:br/>
            </w:r>
            <w:proofErr w:type="gramEnd"/>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Adicional de Hora-Extra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SEXTA - HORAS EXTRAS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As horas extras trabalhadas terão os seguintes adicionais:</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a) - as duas primeiras horas extras diárias</w:t>
            </w:r>
            <w:proofErr w:type="gramStart"/>
            <w:r w:rsidRPr="00AD13FD">
              <w:rPr>
                <w:rFonts w:ascii="Arial" w:eastAsia="Times New Roman" w:hAnsi="Arial" w:cs="Arial"/>
                <w:sz w:val="24"/>
                <w:szCs w:val="24"/>
                <w:lang w:eastAsia="pt-BR"/>
              </w:rPr>
              <w:t>, serão</w:t>
            </w:r>
            <w:proofErr w:type="gramEnd"/>
            <w:r w:rsidRPr="00AD13FD">
              <w:rPr>
                <w:rFonts w:ascii="Arial" w:eastAsia="Times New Roman" w:hAnsi="Arial" w:cs="Arial"/>
                <w:sz w:val="24"/>
                <w:szCs w:val="24"/>
                <w:lang w:eastAsia="pt-BR"/>
              </w:rPr>
              <w:t xml:space="preserve"> pagas com o adicional de </w:t>
            </w:r>
            <w:r w:rsidRPr="00AD13FD">
              <w:rPr>
                <w:rFonts w:ascii="Arial" w:eastAsia="Times New Roman" w:hAnsi="Arial" w:cs="Arial"/>
                <w:b/>
                <w:bCs/>
                <w:sz w:val="24"/>
                <w:szCs w:val="24"/>
                <w:lang w:eastAsia="pt-BR"/>
              </w:rPr>
              <w:t>50% (cinquenta por cento)</w:t>
            </w:r>
            <w:r w:rsidRPr="00AD13FD">
              <w:rPr>
                <w:rFonts w:ascii="Arial" w:eastAsia="Times New Roman" w:hAnsi="Arial" w:cs="Arial"/>
                <w:sz w:val="24"/>
                <w:szCs w:val="24"/>
                <w:lang w:eastAsia="pt-BR"/>
              </w:rPr>
              <w:t xml:space="preserve"> sobre o valor da hora normal;</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b) - as horas excedentes das duas extras primeiras diárias</w:t>
            </w:r>
            <w:proofErr w:type="gramStart"/>
            <w:r w:rsidRPr="00AD13FD">
              <w:rPr>
                <w:rFonts w:ascii="Arial" w:eastAsia="Times New Roman" w:hAnsi="Arial" w:cs="Arial"/>
                <w:sz w:val="24"/>
                <w:szCs w:val="24"/>
                <w:lang w:eastAsia="pt-BR"/>
              </w:rPr>
              <w:t>, terão</w:t>
            </w:r>
            <w:proofErr w:type="gramEnd"/>
            <w:r w:rsidRPr="00AD13FD">
              <w:rPr>
                <w:rFonts w:ascii="Arial" w:eastAsia="Times New Roman" w:hAnsi="Arial" w:cs="Arial"/>
                <w:sz w:val="24"/>
                <w:szCs w:val="24"/>
                <w:lang w:eastAsia="pt-BR"/>
              </w:rPr>
              <w:t xml:space="preserve"> adicional de </w:t>
            </w:r>
            <w:r w:rsidRPr="00AD13FD">
              <w:rPr>
                <w:rFonts w:ascii="Arial" w:eastAsia="Times New Roman" w:hAnsi="Arial" w:cs="Arial"/>
                <w:b/>
                <w:bCs/>
                <w:sz w:val="24"/>
                <w:szCs w:val="24"/>
                <w:lang w:eastAsia="pt-BR"/>
              </w:rPr>
              <w:t>100% (cem por cento)</w:t>
            </w:r>
            <w:r w:rsidRPr="00AD13FD">
              <w:rPr>
                <w:rFonts w:ascii="Arial" w:eastAsia="Times New Roman" w:hAnsi="Arial" w:cs="Arial"/>
                <w:sz w:val="24"/>
                <w:szCs w:val="24"/>
                <w:lang w:eastAsia="pt-BR"/>
              </w:rPr>
              <w:t xml:space="preserve"> sobre o valor da hora normal.</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Adicional Noturno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SÉTIMA - ADICIONAL NOTURNO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O trabalho realizado das </w:t>
            </w:r>
            <w:proofErr w:type="gramStart"/>
            <w:r w:rsidRPr="00AD13FD">
              <w:rPr>
                <w:rFonts w:ascii="Arial" w:eastAsia="Times New Roman" w:hAnsi="Arial" w:cs="Arial"/>
                <w:b/>
                <w:bCs/>
                <w:sz w:val="24"/>
                <w:szCs w:val="24"/>
                <w:lang w:eastAsia="pt-BR"/>
              </w:rPr>
              <w:t>22:00</w:t>
            </w:r>
            <w:proofErr w:type="gramEnd"/>
            <w:r w:rsidRPr="00AD13FD">
              <w:rPr>
                <w:rFonts w:ascii="Arial" w:eastAsia="Times New Roman" w:hAnsi="Arial" w:cs="Arial"/>
                <w:b/>
                <w:bCs/>
                <w:sz w:val="24"/>
                <w:szCs w:val="24"/>
                <w:lang w:eastAsia="pt-BR"/>
              </w:rPr>
              <w:t xml:space="preserve"> (vinte duas) </w:t>
            </w:r>
            <w:r w:rsidRPr="00AD13FD">
              <w:rPr>
                <w:rFonts w:ascii="Arial" w:eastAsia="Times New Roman" w:hAnsi="Arial" w:cs="Arial"/>
                <w:sz w:val="24"/>
                <w:szCs w:val="24"/>
                <w:lang w:eastAsia="pt-BR"/>
              </w:rPr>
              <w:t xml:space="preserve">horas de um dia às </w:t>
            </w:r>
            <w:r w:rsidRPr="00AD13FD">
              <w:rPr>
                <w:rFonts w:ascii="Arial" w:eastAsia="Times New Roman" w:hAnsi="Arial" w:cs="Arial"/>
                <w:b/>
                <w:bCs/>
                <w:sz w:val="24"/>
                <w:szCs w:val="24"/>
                <w:lang w:eastAsia="pt-BR"/>
              </w:rPr>
              <w:t xml:space="preserve">05:00 (cinco) </w:t>
            </w:r>
            <w:r w:rsidRPr="00AD13FD">
              <w:rPr>
                <w:rFonts w:ascii="Arial" w:eastAsia="Times New Roman" w:hAnsi="Arial" w:cs="Arial"/>
                <w:sz w:val="24"/>
                <w:szCs w:val="24"/>
                <w:lang w:eastAsia="pt-BR"/>
              </w:rPr>
              <w:t xml:space="preserve">horas do dia subsequente, as horas trabalhadas serão majoradas com o adicional de </w:t>
            </w:r>
            <w:r w:rsidRPr="00AD13FD">
              <w:rPr>
                <w:rFonts w:ascii="Arial" w:eastAsia="Times New Roman" w:hAnsi="Arial" w:cs="Arial"/>
                <w:b/>
                <w:bCs/>
                <w:sz w:val="24"/>
                <w:szCs w:val="24"/>
                <w:lang w:eastAsia="pt-BR"/>
              </w:rPr>
              <w:t>20% (vinte por cento)</w:t>
            </w:r>
            <w:r w:rsidRPr="00AD13FD">
              <w:rPr>
                <w:rFonts w:ascii="Arial" w:eastAsia="Times New Roman" w:hAnsi="Arial" w:cs="Arial"/>
                <w:sz w:val="24"/>
                <w:szCs w:val="24"/>
                <w:lang w:eastAsia="pt-BR"/>
              </w:rPr>
              <w:t>,  sobre o valor da hora normal, a título de adicional noturno, nos termos da legislação consolidada.</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Auxílio Transporte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OITAVA - VALE TRANSPORTE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AD13FD">
              <w:rPr>
                <w:rFonts w:ascii="Arial" w:eastAsia="Times New Roman" w:hAnsi="Arial" w:cs="Arial"/>
                <w:sz w:val="24"/>
                <w:szCs w:val="24"/>
                <w:lang w:eastAsia="pt-BR"/>
              </w:rPr>
              <w:t>As empresa se obrigam</w:t>
            </w:r>
            <w:proofErr w:type="gramEnd"/>
            <w:r w:rsidRPr="00AD13FD">
              <w:rPr>
                <w:rFonts w:ascii="Arial" w:eastAsia="Times New Roman" w:hAnsi="Arial" w:cs="Arial"/>
                <w:sz w:val="24"/>
                <w:szCs w:val="24"/>
                <w:lang w:eastAsia="pt-BR"/>
              </w:rPr>
              <w:t xml:space="preserve"> a fornecer vale transporte, nos termos da lei </w:t>
            </w:r>
            <w:r w:rsidRPr="00AD13FD">
              <w:rPr>
                <w:rFonts w:ascii="Arial" w:eastAsia="Times New Roman" w:hAnsi="Arial" w:cs="Arial"/>
                <w:b/>
                <w:bCs/>
                <w:sz w:val="24"/>
                <w:szCs w:val="24"/>
                <w:lang w:eastAsia="pt-BR"/>
              </w:rPr>
              <w:t xml:space="preserve">nº 7.619/87 </w:t>
            </w:r>
            <w:r w:rsidRPr="00AD13FD">
              <w:rPr>
                <w:rFonts w:ascii="Arial" w:eastAsia="Times New Roman" w:hAnsi="Arial" w:cs="Arial"/>
                <w:sz w:val="24"/>
                <w:szCs w:val="24"/>
                <w:lang w:eastAsia="pt-BR"/>
              </w:rPr>
              <w:t>e do Decreto</w:t>
            </w:r>
            <w:r w:rsidRPr="00AD13FD">
              <w:rPr>
                <w:rFonts w:ascii="Arial" w:eastAsia="Times New Roman" w:hAnsi="Arial" w:cs="Arial"/>
                <w:b/>
                <w:bCs/>
                <w:sz w:val="24"/>
                <w:szCs w:val="24"/>
                <w:lang w:eastAsia="pt-BR"/>
              </w:rPr>
              <w:t xml:space="preserve"> nº 95.247/87 </w:t>
            </w:r>
            <w:r w:rsidRPr="00AD13FD">
              <w:rPr>
                <w:rFonts w:ascii="Arial" w:eastAsia="Times New Roman" w:hAnsi="Arial" w:cs="Arial"/>
                <w:sz w:val="24"/>
                <w:szCs w:val="24"/>
                <w:lang w:eastAsia="pt-BR"/>
              </w:rPr>
              <w:t>que regulamentou.</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Outros Auxílios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NONA - </w:t>
            </w:r>
            <w:proofErr w:type="gramStart"/>
            <w:r w:rsidRPr="00AD13FD">
              <w:rPr>
                <w:rFonts w:ascii="Times New Roman" w:eastAsia="Times New Roman" w:hAnsi="Times New Roman" w:cs="Times New Roman"/>
                <w:b/>
                <w:bCs/>
                <w:sz w:val="24"/>
                <w:szCs w:val="24"/>
                <w:lang w:eastAsia="pt-BR"/>
              </w:rPr>
              <w:t>DESCONTO</w:t>
            </w:r>
            <w:proofErr w:type="gramEnd"/>
            <w:r w:rsidRPr="00AD13FD">
              <w:rPr>
                <w:rFonts w:ascii="Times New Roman" w:eastAsia="Times New Roman" w:hAnsi="Times New Roman" w:cs="Times New Roman"/>
                <w:b/>
                <w:bCs/>
                <w:sz w:val="24"/>
                <w:szCs w:val="24"/>
                <w:lang w:eastAsia="pt-BR"/>
              </w:rPr>
              <w:t xml:space="preserve"> EM FOLHA DE PAGAMENTO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As empresas que colocarem à disposição de seus empregados planos de seguro de vida em grupo ou de assistência médica, </w:t>
            </w:r>
            <w:proofErr w:type="gramStart"/>
            <w:r w:rsidRPr="00AD13FD">
              <w:rPr>
                <w:rFonts w:ascii="Arial" w:eastAsia="Times New Roman" w:hAnsi="Arial" w:cs="Arial"/>
                <w:sz w:val="24"/>
                <w:szCs w:val="24"/>
                <w:lang w:eastAsia="pt-BR"/>
              </w:rPr>
              <w:t>ambos em caráter opcional, subvencionando ou não parte</w:t>
            </w:r>
            <w:proofErr w:type="gramEnd"/>
            <w:r w:rsidRPr="00AD13FD">
              <w:rPr>
                <w:rFonts w:ascii="Arial" w:eastAsia="Times New Roman" w:hAnsi="Arial" w:cs="Arial"/>
                <w:sz w:val="24"/>
                <w:szCs w:val="24"/>
                <w:lang w:eastAsia="pt-BR"/>
              </w:rPr>
              <w:t xml:space="preserve"> das despesas, estão autorizadas a descontar em folha de pagamento a parcela que corresponder à participação do empregado que aderir aos respectivos planos, bem como, a descontar mensalidades de clubes e associações, convênios, serviços, etc.</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Contrato de Trabalho – Admissão, Demissão, Modalidades </w:t>
            </w:r>
            <w:proofErr w:type="gramStart"/>
            <w:r w:rsidRPr="00AD13FD">
              <w:rPr>
                <w:rFonts w:ascii="Times New Roman" w:eastAsia="Times New Roman" w:hAnsi="Times New Roman" w:cs="Times New Roman"/>
                <w:b/>
                <w:bCs/>
                <w:sz w:val="24"/>
                <w:szCs w:val="24"/>
                <w:lang w:eastAsia="pt-BR"/>
              </w:rPr>
              <w:br/>
            </w:r>
            <w:proofErr w:type="gramEnd"/>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Normas para Admissão/Contratação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 BANCO DE HORAS E CONTRATO TEMPORÁRIO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Quando provocado por qualquer empresa da categoria econômica envolvida nesta Convenção, </w:t>
            </w:r>
            <w:proofErr w:type="gramStart"/>
            <w:r w:rsidRPr="00AD13FD">
              <w:rPr>
                <w:rFonts w:ascii="Arial" w:eastAsia="Times New Roman" w:hAnsi="Arial" w:cs="Arial"/>
                <w:sz w:val="24"/>
                <w:szCs w:val="24"/>
                <w:lang w:eastAsia="pt-BR"/>
              </w:rPr>
              <w:t>o sindicato convenente, juntamente com a empresa interessada, se reunirão</w:t>
            </w:r>
            <w:proofErr w:type="gramEnd"/>
            <w:r w:rsidRPr="00AD13FD">
              <w:rPr>
                <w:rFonts w:ascii="Arial" w:eastAsia="Times New Roman" w:hAnsi="Arial" w:cs="Arial"/>
                <w:sz w:val="24"/>
                <w:szCs w:val="24"/>
                <w:lang w:eastAsia="pt-BR"/>
              </w:rPr>
              <w:t xml:space="preserve"> para discutir e implantar acordo com referência ao Banco de Horas e Contrato Temporário de Trabalho por prazo determinado, conforme dispõe a lei nº </w:t>
            </w:r>
            <w:r w:rsidRPr="00AD13FD">
              <w:rPr>
                <w:rFonts w:ascii="Arial" w:eastAsia="Times New Roman" w:hAnsi="Arial" w:cs="Arial"/>
                <w:b/>
                <w:bCs/>
                <w:sz w:val="24"/>
                <w:szCs w:val="24"/>
                <w:lang w:eastAsia="pt-BR"/>
              </w:rPr>
              <w:t>9. 601, de 21/01/98</w:t>
            </w:r>
            <w:r w:rsidRPr="00AD13FD">
              <w:rPr>
                <w:rFonts w:ascii="Arial" w:eastAsia="Times New Roman" w:hAnsi="Arial" w:cs="Arial"/>
                <w:sz w:val="24"/>
                <w:szCs w:val="24"/>
                <w:lang w:eastAsia="pt-BR"/>
              </w:rPr>
              <w:t xml:space="preserve"> e seu Regulamento, nº </w:t>
            </w:r>
            <w:r w:rsidRPr="00AD13FD">
              <w:rPr>
                <w:rFonts w:ascii="Arial" w:eastAsia="Times New Roman" w:hAnsi="Arial" w:cs="Arial"/>
                <w:b/>
                <w:bCs/>
                <w:sz w:val="24"/>
                <w:szCs w:val="24"/>
                <w:lang w:eastAsia="pt-BR"/>
              </w:rPr>
              <w:t>2.490, de 04/02/98.</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Relações de Trabalho – Condições de Trabalho, Normas de Pessoal e Estabilidades </w:t>
            </w:r>
            <w:proofErr w:type="gramStart"/>
            <w:r w:rsidRPr="00AD13FD">
              <w:rPr>
                <w:rFonts w:ascii="Times New Roman" w:eastAsia="Times New Roman" w:hAnsi="Times New Roman" w:cs="Times New Roman"/>
                <w:b/>
                <w:bCs/>
                <w:sz w:val="24"/>
                <w:szCs w:val="24"/>
                <w:lang w:eastAsia="pt-BR"/>
              </w:rPr>
              <w:br/>
            </w:r>
            <w:proofErr w:type="gramEnd"/>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Atribuições da Função/Desvio de Função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PRIMEIRA - ACÚMULO DE FUNÇÃO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O empregado que ocupe ou venha ocupar mais de uma função na empresa, será anotada na CTPS ou no livro de registro de empregado, aquela de maior conceito e remuneração, sem prejuízo do exercício de trabalhar em outras funções.</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lastRenderedPageBreak/>
              <w:t xml:space="preserve">Normas Disciplinares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SEGUNDA - REVISTA PESSOAL DE EMPREGADOS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A revista pessoal de empregados (as) só poderá ser efetuada indistintamente nas dependências da empresa, por pessoas qualificadas e do mesmo sexo, em locais reservados e individuais.</w:t>
            </w:r>
            <w:r w:rsidRPr="00AD13FD">
              <w:rPr>
                <w:rFonts w:ascii="Times New Roman" w:eastAsia="Times New Roman" w:hAnsi="Times New Roman" w:cs="Times New Roman"/>
                <w:sz w:val="24"/>
                <w:szCs w:val="24"/>
                <w:lang w:eastAsia="pt-BR"/>
              </w:rPr>
              <w:br/>
            </w:r>
            <w:r w:rsidRPr="00AD13FD">
              <w:rPr>
                <w:rFonts w:ascii="Arial" w:eastAsia="Times New Roman" w:hAnsi="Arial" w:cs="Arial"/>
                <w:b/>
                <w:bCs/>
                <w:sz w:val="24"/>
                <w:szCs w:val="24"/>
                <w:lang w:eastAsia="pt-BR"/>
              </w:rPr>
              <w:br/>
              <w:t>§ 1º</w:t>
            </w:r>
            <w:r w:rsidRPr="00AD13FD">
              <w:rPr>
                <w:rFonts w:ascii="Arial" w:eastAsia="Times New Roman" w:hAnsi="Arial" w:cs="Arial"/>
                <w:sz w:val="24"/>
                <w:szCs w:val="24"/>
                <w:lang w:eastAsia="pt-BR"/>
              </w:rPr>
              <w:t xml:space="preserve"> - Quando da revista em empregadas, deverá ser observado o disposto no artigo 373-A, inciso VI da CLT.</w:t>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r>
            <w:r w:rsidRPr="00AD13FD">
              <w:rPr>
                <w:rFonts w:ascii="Arial" w:eastAsia="Times New Roman" w:hAnsi="Arial" w:cs="Arial"/>
                <w:b/>
                <w:bCs/>
                <w:sz w:val="24"/>
                <w:szCs w:val="24"/>
                <w:lang w:eastAsia="pt-BR"/>
              </w:rPr>
              <w:t>§ 2º</w:t>
            </w:r>
            <w:r w:rsidRPr="00AD13FD">
              <w:rPr>
                <w:rFonts w:ascii="Arial" w:eastAsia="Times New Roman" w:hAnsi="Arial" w:cs="Arial"/>
                <w:sz w:val="24"/>
                <w:szCs w:val="24"/>
                <w:lang w:eastAsia="pt-BR"/>
              </w:rPr>
              <w:t xml:space="preserve"> - A revista em armários somente poderá ser efetuada com a abertura dos mesmos na presença do (a) empregado (a).</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Transferência setor/empresa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TERCEIRA - MUDANÇA DE FUNÇÃO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Ao empregado que for designado para exercer em substituição, por período não inferior a 30 (trinta) dias ininterruptos, função de outro que perceba salário superior, será garantido igual salário durante o período da substituição.</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Jornada de Trabalho – Duração, Distribuição, Controle, Faltas </w:t>
            </w:r>
            <w:proofErr w:type="gramStart"/>
            <w:r w:rsidRPr="00AD13FD">
              <w:rPr>
                <w:rFonts w:ascii="Times New Roman" w:eastAsia="Times New Roman" w:hAnsi="Times New Roman" w:cs="Times New Roman"/>
                <w:b/>
                <w:bCs/>
                <w:sz w:val="24"/>
                <w:szCs w:val="24"/>
                <w:lang w:eastAsia="pt-BR"/>
              </w:rPr>
              <w:br/>
            </w:r>
            <w:proofErr w:type="gramEnd"/>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Duração e Horário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QUARTA - JORNADA DE TRABALHO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As empresas poderão, a seu critério, distribuir a jornada semanal de trabalho de </w:t>
            </w:r>
            <w:r w:rsidRPr="00AD13FD">
              <w:rPr>
                <w:rFonts w:ascii="Arial" w:eastAsia="Times New Roman" w:hAnsi="Arial" w:cs="Arial"/>
                <w:b/>
                <w:bCs/>
                <w:sz w:val="24"/>
                <w:szCs w:val="24"/>
                <w:lang w:eastAsia="pt-BR"/>
              </w:rPr>
              <w:t xml:space="preserve">44 (quarenta e quatro) </w:t>
            </w:r>
            <w:r w:rsidRPr="00AD13FD">
              <w:rPr>
                <w:rFonts w:ascii="Arial" w:eastAsia="Times New Roman" w:hAnsi="Arial" w:cs="Arial"/>
                <w:sz w:val="24"/>
                <w:szCs w:val="24"/>
                <w:lang w:eastAsia="pt-BR"/>
              </w:rPr>
              <w:t xml:space="preserve">horas de Segunda a Sexta-feira, ficando, entretanto, </w:t>
            </w:r>
            <w:proofErr w:type="gramStart"/>
            <w:r w:rsidRPr="00AD13FD">
              <w:rPr>
                <w:rFonts w:ascii="Arial" w:eastAsia="Times New Roman" w:hAnsi="Arial" w:cs="Arial"/>
                <w:sz w:val="24"/>
                <w:szCs w:val="24"/>
                <w:lang w:eastAsia="pt-BR"/>
              </w:rPr>
              <w:t>válidos</w:t>
            </w:r>
            <w:proofErr w:type="gramEnd"/>
            <w:r w:rsidRPr="00AD13FD">
              <w:rPr>
                <w:rFonts w:ascii="Arial" w:eastAsia="Times New Roman" w:hAnsi="Arial" w:cs="Arial"/>
                <w:sz w:val="24"/>
                <w:szCs w:val="24"/>
                <w:lang w:eastAsia="pt-BR"/>
              </w:rPr>
              <w:t xml:space="preserve"> para todos os efeitos legais, as jornadas praticadas anteriormente ao início da vigência desta Convenção.</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Intervalos para Descanso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QUINTA - INTERVALO APÓS A 2ª HORA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lastRenderedPageBreak/>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Nos dias em que a jornada seja superior a </w:t>
            </w:r>
            <w:r w:rsidRPr="00AD13FD">
              <w:rPr>
                <w:rFonts w:ascii="Arial" w:eastAsia="Times New Roman" w:hAnsi="Arial" w:cs="Arial"/>
                <w:b/>
                <w:bCs/>
                <w:sz w:val="24"/>
                <w:szCs w:val="24"/>
                <w:lang w:eastAsia="pt-BR"/>
              </w:rPr>
              <w:t xml:space="preserve">08 (oito) </w:t>
            </w:r>
            <w:r w:rsidRPr="00AD13FD">
              <w:rPr>
                <w:rFonts w:ascii="Arial" w:eastAsia="Times New Roman" w:hAnsi="Arial" w:cs="Arial"/>
                <w:sz w:val="24"/>
                <w:szCs w:val="24"/>
                <w:lang w:eastAsia="pt-BR"/>
              </w:rPr>
              <w:t xml:space="preserve">horas, por força de compensação, os trabalhadores abrangidos por esta Convenção Coletiva de Trabalho, terão intervalo de </w:t>
            </w:r>
            <w:r w:rsidRPr="00AD13FD">
              <w:rPr>
                <w:rFonts w:ascii="Arial" w:eastAsia="Times New Roman" w:hAnsi="Arial" w:cs="Arial"/>
                <w:b/>
                <w:bCs/>
                <w:sz w:val="24"/>
                <w:szCs w:val="24"/>
                <w:lang w:eastAsia="pt-BR"/>
              </w:rPr>
              <w:t>15 (quinze)</w:t>
            </w:r>
            <w:r w:rsidRPr="00AD13FD">
              <w:rPr>
                <w:rFonts w:ascii="Arial" w:eastAsia="Times New Roman" w:hAnsi="Arial" w:cs="Arial"/>
                <w:sz w:val="24"/>
                <w:szCs w:val="24"/>
                <w:lang w:eastAsia="pt-BR"/>
              </w:rPr>
              <w:t xml:space="preserve"> minutos no turno da tarde após 2ª hora trabalhada.</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Jornadas Especiais (mulheres, menores, estudantes) </w:t>
            </w:r>
            <w:proofErr w:type="gramStart"/>
            <w:r w:rsidRPr="00AD13FD">
              <w:rPr>
                <w:rFonts w:ascii="Times New Roman" w:eastAsia="Times New Roman" w:hAnsi="Times New Roman" w:cs="Times New Roman"/>
                <w:b/>
                <w:bCs/>
                <w:sz w:val="24"/>
                <w:szCs w:val="24"/>
                <w:lang w:eastAsia="pt-BR"/>
              </w:rPr>
              <w:br/>
            </w:r>
            <w:proofErr w:type="gramEnd"/>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SEXTA - JUSTIFICATIVA DE FALTAS DO ESTUDANTE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Os empregados que forem se submeter às provas de exames </w:t>
            </w:r>
            <w:proofErr w:type="gramStart"/>
            <w:r w:rsidRPr="00AD13FD">
              <w:rPr>
                <w:rFonts w:ascii="Arial" w:eastAsia="Times New Roman" w:hAnsi="Arial" w:cs="Arial"/>
                <w:sz w:val="24"/>
                <w:szCs w:val="24"/>
                <w:lang w:eastAsia="pt-BR"/>
              </w:rPr>
              <w:t>supletivos ou vestibular</w:t>
            </w:r>
            <w:proofErr w:type="gramEnd"/>
            <w:r w:rsidRPr="00AD13FD">
              <w:rPr>
                <w:rFonts w:ascii="Arial" w:eastAsia="Times New Roman" w:hAnsi="Arial" w:cs="Arial"/>
                <w:sz w:val="24"/>
                <w:szCs w:val="24"/>
                <w:lang w:eastAsia="pt-BR"/>
              </w:rPr>
              <w:t xml:space="preserve">, terão o expediente correspondente aos horários das referidas provas abonados pela empresa, desde que o interessado requeira com antecedência mínima de </w:t>
            </w:r>
            <w:r w:rsidRPr="00AD13FD">
              <w:rPr>
                <w:rFonts w:ascii="Arial" w:eastAsia="Times New Roman" w:hAnsi="Arial" w:cs="Arial"/>
                <w:b/>
                <w:bCs/>
                <w:sz w:val="24"/>
                <w:szCs w:val="24"/>
                <w:lang w:eastAsia="pt-BR"/>
              </w:rPr>
              <w:t>72 (setenta e duas) horas</w:t>
            </w:r>
            <w:r w:rsidRPr="00AD13FD">
              <w:rPr>
                <w:rFonts w:ascii="Arial" w:eastAsia="Times New Roman" w:hAnsi="Arial" w:cs="Arial"/>
                <w:sz w:val="24"/>
                <w:szCs w:val="24"/>
                <w:lang w:eastAsia="pt-BR"/>
              </w:rPr>
              <w:t>, bem como, em igual prazo, comprove a sua efetiva participação, sob pena de serem descontadas nos seus vencimentos.</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Férias e Licenças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Duração e Concessão de Férias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SÉTIMA - DAS FÉRIAS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AD13FD">
              <w:rPr>
                <w:rFonts w:ascii="Arial" w:eastAsia="Times New Roman" w:hAnsi="Arial" w:cs="Arial"/>
                <w:sz w:val="24"/>
                <w:szCs w:val="24"/>
                <w:lang w:eastAsia="pt-BR"/>
              </w:rPr>
              <w:t>As empresa se obrigam</w:t>
            </w:r>
            <w:proofErr w:type="gramEnd"/>
            <w:r w:rsidRPr="00AD13FD">
              <w:rPr>
                <w:rFonts w:ascii="Arial" w:eastAsia="Times New Roman" w:hAnsi="Arial" w:cs="Arial"/>
                <w:sz w:val="24"/>
                <w:szCs w:val="24"/>
                <w:lang w:eastAsia="pt-BR"/>
              </w:rPr>
              <w:t xml:space="preserve"> a comunicar a seus empregados, por escrito, com antecedência de </w:t>
            </w:r>
            <w:r w:rsidRPr="00AD13FD">
              <w:rPr>
                <w:rFonts w:ascii="Arial" w:eastAsia="Times New Roman" w:hAnsi="Arial" w:cs="Arial"/>
                <w:b/>
                <w:bCs/>
                <w:sz w:val="24"/>
                <w:szCs w:val="24"/>
                <w:lang w:eastAsia="pt-BR"/>
              </w:rPr>
              <w:t>30 (trinta)</w:t>
            </w:r>
            <w:r w:rsidRPr="00AD13FD">
              <w:rPr>
                <w:rFonts w:ascii="Arial" w:eastAsia="Times New Roman" w:hAnsi="Arial" w:cs="Arial"/>
                <w:sz w:val="24"/>
                <w:szCs w:val="24"/>
                <w:lang w:eastAsia="pt-BR"/>
              </w:rPr>
              <w:t xml:space="preserve"> dias, a data do período do início das férias.</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b/>
                <w:bCs/>
                <w:sz w:val="24"/>
                <w:szCs w:val="24"/>
                <w:lang w:eastAsia="pt-BR"/>
              </w:rPr>
              <w:t xml:space="preserve">Parágrafo Único - </w:t>
            </w:r>
            <w:r w:rsidRPr="00AD13FD">
              <w:rPr>
                <w:rFonts w:ascii="Arial" w:eastAsia="Times New Roman" w:hAnsi="Arial" w:cs="Arial"/>
                <w:sz w:val="24"/>
                <w:szCs w:val="24"/>
                <w:lang w:eastAsia="pt-BR"/>
              </w:rPr>
              <w:t xml:space="preserve">Em caso de férias coletivas, as empresas obrigam-se a informar ao sindicato profissional, através de correspondência, de acordo com o art. </w:t>
            </w:r>
            <w:r w:rsidRPr="00AD13FD">
              <w:rPr>
                <w:rFonts w:ascii="Arial" w:eastAsia="Times New Roman" w:hAnsi="Arial" w:cs="Arial"/>
                <w:b/>
                <w:bCs/>
                <w:sz w:val="24"/>
                <w:szCs w:val="24"/>
                <w:lang w:eastAsia="pt-BR"/>
              </w:rPr>
              <w:t xml:space="preserve">139 da </w:t>
            </w:r>
            <w:r w:rsidRPr="00AD13FD">
              <w:rPr>
                <w:rFonts w:ascii="Arial" w:eastAsia="Times New Roman" w:hAnsi="Arial" w:cs="Arial"/>
                <w:sz w:val="24"/>
                <w:szCs w:val="24"/>
                <w:lang w:eastAsia="pt-BR"/>
              </w:rPr>
              <w:t>CLT Parágrafo 3º.</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Saúde e Segurança do Trabalhador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Uniforme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OITAVA - UNIFORME DE TRABALHO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lastRenderedPageBreak/>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Quanto exigido pela empresa o uso de fardamento padronizado, o mesmo deverá ser fornecido gratuitamente até </w:t>
            </w:r>
            <w:proofErr w:type="gramStart"/>
            <w:r w:rsidRPr="00AD13FD">
              <w:rPr>
                <w:rFonts w:ascii="Arial" w:eastAsia="Times New Roman" w:hAnsi="Arial" w:cs="Arial"/>
                <w:sz w:val="24"/>
                <w:szCs w:val="24"/>
                <w:lang w:eastAsia="pt-BR"/>
              </w:rPr>
              <w:t>2</w:t>
            </w:r>
            <w:proofErr w:type="gramEnd"/>
            <w:r w:rsidRPr="00AD13FD">
              <w:rPr>
                <w:rFonts w:ascii="Arial" w:eastAsia="Times New Roman" w:hAnsi="Arial" w:cs="Arial"/>
                <w:sz w:val="24"/>
                <w:szCs w:val="24"/>
                <w:lang w:eastAsia="pt-BR"/>
              </w:rPr>
              <w:t xml:space="preserve"> (duas) unidades por ano. Será fornecido gratuitamente o equipamento de proteção individual EPI quando a lei exigir.</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Treinamento para Prevenção de Acidentes e Doenças do Trabalho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DÉCIMA NONA - TREINAMENTO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No sentido de propiciar melhores condições para elevação da qualificação profissional do empregado, acordam as partes, que os treinamentos realizados em horário diverso ao acordado em contrato de trabalho, não serão considerados como horas extras trabalhadas, não cabendo, portanto, nenhuma remuneração a este título.</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w:t>
            </w:r>
            <w:r w:rsidRPr="00AD13FD">
              <w:rPr>
                <w:rFonts w:ascii="Arial" w:eastAsia="Times New Roman" w:hAnsi="Arial" w:cs="Arial"/>
                <w:b/>
                <w:bCs/>
                <w:sz w:val="24"/>
                <w:szCs w:val="24"/>
                <w:lang w:eastAsia="pt-BR"/>
              </w:rPr>
              <w:t>Parágrafo Único</w:t>
            </w:r>
            <w:r w:rsidRPr="00AD13FD">
              <w:rPr>
                <w:rFonts w:ascii="Arial" w:eastAsia="Times New Roman" w:hAnsi="Arial" w:cs="Arial"/>
                <w:sz w:val="24"/>
                <w:szCs w:val="24"/>
                <w:lang w:eastAsia="pt-BR"/>
              </w:rPr>
              <w:t xml:space="preserve"> - Entendem-se como treinamento, a participação em cursos, fóruns, seminários, debates, encontros, simpósios e palestras.</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t xml:space="preserve">Relações Sindicais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Acesso a Informações da Empresa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VIGÉSIMA - QUADRO DE AVISOS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Os Empregadores concederão espaço ao sindicato obreiro para afixação de comunicados de interesse da categoria, sendo vedada a publicação de matéria </w:t>
            </w:r>
            <w:proofErr w:type="spellStart"/>
            <w:r w:rsidRPr="00AD13FD">
              <w:rPr>
                <w:rFonts w:ascii="Arial" w:eastAsia="Times New Roman" w:hAnsi="Arial" w:cs="Arial"/>
                <w:sz w:val="24"/>
                <w:szCs w:val="24"/>
                <w:lang w:eastAsia="pt-BR"/>
              </w:rPr>
              <w:t>política-partidária</w:t>
            </w:r>
            <w:proofErr w:type="spellEnd"/>
            <w:r w:rsidRPr="00AD13FD">
              <w:rPr>
                <w:rFonts w:ascii="Arial" w:eastAsia="Times New Roman" w:hAnsi="Arial" w:cs="Arial"/>
                <w:sz w:val="24"/>
                <w:szCs w:val="24"/>
                <w:lang w:eastAsia="pt-BR"/>
              </w:rPr>
              <w:t xml:space="preserve"> ou ofensiva a quem quer que seja.</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br/>
              <w:t xml:space="preserve">CLÁUSULA VIGÉSIMA PRIMEIRA - ACESSO DA DIRETORIA DO SINDICATO À EMPRESA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O presidente do sindicato da categoria profissional, desde que solicite com antecedência mínima de </w:t>
            </w:r>
            <w:r w:rsidRPr="00AD13FD">
              <w:rPr>
                <w:rFonts w:ascii="Arial" w:eastAsia="Times New Roman" w:hAnsi="Arial" w:cs="Arial"/>
                <w:b/>
                <w:bCs/>
                <w:sz w:val="24"/>
                <w:szCs w:val="24"/>
                <w:lang w:eastAsia="pt-BR"/>
              </w:rPr>
              <w:t xml:space="preserve">48 (quarenta e oito) </w:t>
            </w:r>
            <w:r w:rsidRPr="00AD13FD">
              <w:rPr>
                <w:rFonts w:ascii="Arial" w:eastAsia="Times New Roman" w:hAnsi="Arial" w:cs="Arial"/>
                <w:sz w:val="24"/>
                <w:szCs w:val="24"/>
                <w:lang w:eastAsia="pt-BR"/>
              </w:rPr>
              <w:t xml:space="preserve">horas úteis, terá acesso às dependências das empresas, com local previamente determinado, com a </w:t>
            </w:r>
            <w:r w:rsidRPr="00AD13FD">
              <w:rPr>
                <w:rFonts w:ascii="Arial" w:eastAsia="Times New Roman" w:hAnsi="Arial" w:cs="Arial"/>
                <w:sz w:val="24"/>
                <w:szCs w:val="24"/>
                <w:lang w:eastAsia="pt-BR"/>
              </w:rPr>
              <w:lastRenderedPageBreak/>
              <w:t xml:space="preserve">finalidade de comunicar assunto de interesse da categoria profissional, ficando, desde já expressamente vedado, qualquer discussão de caráter </w:t>
            </w:r>
            <w:proofErr w:type="spellStart"/>
            <w:r w:rsidRPr="00AD13FD">
              <w:rPr>
                <w:rFonts w:ascii="Arial" w:eastAsia="Times New Roman" w:hAnsi="Arial" w:cs="Arial"/>
                <w:sz w:val="24"/>
                <w:szCs w:val="24"/>
                <w:lang w:eastAsia="pt-BR"/>
              </w:rPr>
              <w:t>politico-partidário</w:t>
            </w:r>
            <w:proofErr w:type="spellEnd"/>
            <w:r w:rsidRPr="00AD13FD">
              <w:rPr>
                <w:rFonts w:ascii="Arial" w:eastAsia="Times New Roman" w:hAnsi="Arial" w:cs="Arial"/>
                <w:sz w:val="24"/>
                <w:szCs w:val="24"/>
                <w:lang w:eastAsia="pt-BR"/>
              </w:rPr>
              <w:t xml:space="preserve"> ou ofensivo a qualquer pessoa, bem como sobre quaisquer motivos paredistas.</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b/>
                <w:bCs/>
                <w:sz w:val="24"/>
                <w:szCs w:val="24"/>
                <w:lang w:eastAsia="pt-BR"/>
              </w:rPr>
              <w:br/>
              <w:t xml:space="preserve">CLÁUSULA VIGÉSIMA SEGUNDA - CONTRIBUIÇÃO ASSISTENCIAL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As empresas se obrigam a descontar no mês de </w:t>
            </w:r>
            <w:r w:rsidRPr="00AD13FD">
              <w:rPr>
                <w:rFonts w:ascii="Arial" w:eastAsia="Times New Roman" w:hAnsi="Arial" w:cs="Arial"/>
                <w:b/>
                <w:bCs/>
                <w:sz w:val="24"/>
                <w:szCs w:val="24"/>
                <w:lang w:eastAsia="pt-BR"/>
              </w:rPr>
              <w:t>junho de 2015,</w:t>
            </w:r>
            <w:r w:rsidRPr="00AD13FD">
              <w:rPr>
                <w:rFonts w:ascii="Arial" w:eastAsia="Times New Roman" w:hAnsi="Arial" w:cs="Arial"/>
                <w:sz w:val="24"/>
                <w:szCs w:val="24"/>
                <w:lang w:eastAsia="pt-BR"/>
              </w:rPr>
              <w:t xml:space="preserve"> dos salários dos seus empregados, </w:t>
            </w:r>
            <w:r w:rsidRPr="00AD13FD">
              <w:rPr>
                <w:rFonts w:ascii="Arial" w:eastAsia="Times New Roman" w:hAnsi="Arial" w:cs="Arial"/>
                <w:b/>
                <w:bCs/>
                <w:sz w:val="24"/>
                <w:szCs w:val="24"/>
                <w:lang w:eastAsia="pt-BR"/>
              </w:rPr>
              <w:t>3% (três por cento)</w:t>
            </w:r>
            <w:r w:rsidRPr="00AD13FD">
              <w:rPr>
                <w:rFonts w:ascii="Arial" w:eastAsia="Times New Roman" w:hAnsi="Arial" w:cs="Arial"/>
                <w:sz w:val="24"/>
                <w:szCs w:val="24"/>
                <w:lang w:eastAsia="pt-BR"/>
              </w:rPr>
              <w:t xml:space="preserve">, em favor do sindicato profissional, a título de contribuição assistencial, ficando as empresas obrigadas a pagar na própria tesouraria do sindicato até o </w:t>
            </w:r>
            <w:r w:rsidRPr="00AD13FD">
              <w:rPr>
                <w:rFonts w:ascii="Arial" w:eastAsia="Times New Roman" w:hAnsi="Arial" w:cs="Arial"/>
                <w:b/>
                <w:bCs/>
                <w:sz w:val="24"/>
                <w:szCs w:val="24"/>
                <w:lang w:eastAsia="pt-BR"/>
              </w:rPr>
              <w:t>5º (quinto)</w:t>
            </w:r>
            <w:r w:rsidRPr="00AD13FD">
              <w:rPr>
                <w:rFonts w:ascii="Arial" w:eastAsia="Times New Roman" w:hAnsi="Arial" w:cs="Arial"/>
                <w:sz w:val="24"/>
                <w:szCs w:val="24"/>
                <w:lang w:eastAsia="pt-BR"/>
              </w:rPr>
              <w:t xml:space="preserve">, dia útil do mês subsequente, </w:t>
            </w:r>
            <w:proofErr w:type="gramStart"/>
            <w:r w:rsidRPr="00AD13FD">
              <w:rPr>
                <w:rFonts w:ascii="Arial" w:eastAsia="Times New Roman" w:hAnsi="Arial" w:cs="Arial"/>
                <w:sz w:val="24"/>
                <w:szCs w:val="24"/>
                <w:lang w:eastAsia="pt-BR"/>
              </w:rPr>
              <w:t>sob pena</w:t>
            </w:r>
            <w:proofErr w:type="gramEnd"/>
            <w:r w:rsidRPr="00AD13FD">
              <w:rPr>
                <w:rFonts w:ascii="Arial" w:eastAsia="Times New Roman" w:hAnsi="Arial" w:cs="Arial"/>
                <w:sz w:val="24"/>
                <w:szCs w:val="24"/>
                <w:lang w:eastAsia="pt-BR"/>
              </w:rPr>
              <w:t xml:space="preserve"> de multa prevista nesta convenção a qual será revertida para o sindicato.</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b/>
                <w:bCs/>
                <w:sz w:val="24"/>
                <w:szCs w:val="24"/>
                <w:lang w:eastAsia="pt-BR"/>
              </w:rPr>
              <w:t xml:space="preserve">Parágrafo primeiro - </w:t>
            </w:r>
            <w:r w:rsidRPr="00AD13FD">
              <w:rPr>
                <w:rFonts w:ascii="Arial" w:eastAsia="Times New Roman" w:hAnsi="Arial" w:cs="Arial"/>
                <w:sz w:val="24"/>
                <w:szCs w:val="24"/>
                <w:lang w:eastAsia="pt-BR"/>
              </w:rPr>
              <w:t>A mensalidade dos associados, referente ao mês do desconto desta contribuição, já está incluída na mesma.</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b/>
                <w:bCs/>
                <w:sz w:val="24"/>
                <w:szCs w:val="24"/>
                <w:lang w:eastAsia="pt-BR"/>
              </w:rPr>
              <w:t>Parágrafo segundo -</w:t>
            </w:r>
            <w:proofErr w:type="gramStart"/>
            <w:r w:rsidRPr="00AD13FD">
              <w:rPr>
                <w:rFonts w:ascii="Arial" w:eastAsia="Times New Roman" w:hAnsi="Arial" w:cs="Arial"/>
                <w:b/>
                <w:bCs/>
                <w:sz w:val="24"/>
                <w:szCs w:val="24"/>
                <w:lang w:eastAsia="pt-BR"/>
              </w:rPr>
              <w:t xml:space="preserve">  </w:t>
            </w:r>
            <w:proofErr w:type="gramEnd"/>
            <w:r w:rsidRPr="00AD13FD">
              <w:rPr>
                <w:rFonts w:ascii="Arial" w:eastAsia="Times New Roman" w:hAnsi="Arial" w:cs="Arial"/>
                <w:sz w:val="24"/>
                <w:szCs w:val="24"/>
                <w:lang w:eastAsia="pt-BR"/>
              </w:rPr>
              <w:t xml:space="preserve">Poderá ser apresentada por parte dos trabalhadores não associados  ao SINTIGRAF-PB, termo de oposição a contribuição assistencial 2015 e, as cartas de oposição poderão ser encaminhadas até 20 (vinte) dias após o oficio enviado pelo </w:t>
            </w:r>
            <w:proofErr w:type="spellStart"/>
            <w:r w:rsidRPr="00AD13FD">
              <w:rPr>
                <w:rFonts w:ascii="Arial" w:eastAsia="Times New Roman" w:hAnsi="Arial" w:cs="Arial"/>
                <w:sz w:val="24"/>
                <w:szCs w:val="24"/>
                <w:lang w:eastAsia="pt-BR"/>
              </w:rPr>
              <w:t>Sintigraf</w:t>
            </w:r>
            <w:proofErr w:type="spellEnd"/>
            <w:r w:rsidRPr="00AD13FD">
              <w:rPr>
                <w:rFonts w:ascii="Arial" w:eastAsia="Times New Roman" w:hAnsi="Arial" w:cs="Arial"/>
                <w:sz w:val="24"/>
                <w:szCs w:val="24"/>
                <w:lang w:eastAsia="pt-BR"/>
              </w:rPr>
              <w:t>-PB ao sindicato patronal, contendo data da homologação da CCT, na DRTE, e cópia da publicação do edital em jornal de grande circulação estadual, informando o prazo para apresentações de eventuais manifestações de oposição à referida contribuição  em conformidade com TAC nº 154/2012 celebrado com MPT.</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Contribuições Sindicais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VIGÉSIMA TERCEIRA - MENSALIDADE SINDICAL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As empresas ficam obrigadas a descontar dos seus empregados sindicalizados, em folha de pagamento, as mensalidades devidas ao sindicato laboral, conforme preceitua o art. 545 da CLT, desde que autorizado pelo associado, o percentual de </w:t>
            </w:r>
            <w:r w:rsidRPr="00AD13FD">
              <w:rPr>
                <w:rFonts w:ascii="Arial" w:eastAsia="Times New Roman" w:hAnsi="Arial" w:cs="Arial"/>
                <w:b/>
                <w:bCs/>
                <w:sz w:val="24"/>
                <w:szCs w:val="24"/>
                <w:lang w:eastAsia="pt-BR"/>
              </w:rPr>
              <w:t>2% (dois por cento)</w:t>
            </w:r>
            <w:r w:rsidRPr="00AD13FD">
              <w:rPr>
                <w:rFonts w:ascii="Arial" w:eastAsia="Times New Roman" w:hAnsi="Arial" w:cs="Arial"/>
                <w:sz w:val="24"/>
                <w:szCs w:val="24"/>
                <w:lang w:eastAsia="pt-BR"/>
              </w:rPr>
              <w:t xml:space="preserve"> sobre o salário do associado.</w:t>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w:t>
            </w:r>
            <w:r w:rsidRPr="00AD13FD">
              <w:rPr>
                <w:rFonts w:ascii="Arial" w:eastAsia="Times New Roman" w:hAnsi="Arial" w:cs="Arial"/>
                <w:b/>
                <w:bCs/>
                <w:sz w:val="24"/>
                <w:szCs w:val="24"/>
                <w:lang w:eastAsia="pt-BR"/>
              </w:rPr>
              <w:t>Parágrafo Único</w:t>
            </w:r>
            <w:r w:rsidRPr="00AD13FD">
              <w:rPr>
                <w:rFonts w:ascii="Arial" w:eastAsia="Times New Roman" w:hAnsi="Arial" w:cs="Arial"/>
                <w:sz w:val="24"/>
                <w:szCs w:val="24"/>
                <w:lang w:eastAsia="pt-BR"/>
              </w:rPr>
              <w:t xml:space="preserve"> - As empresas ficam obrigadas a colocar à disposição do sindicato suscitante, as mensalidades descontadas até 5º dia do mês subsequente ao do desconto. Esses valores serão atualizados diariamente pelo índice da poupança, até o dia do seu efetivo repasse, caso não seja observado o prazo previsto no parágrafo único </w:t>
            </w:r>
            <w:proofErr w:type="gramStart"/>
            <w:r w:rsidRPr="00AD13FD">
              <w:rPr>
                <w:rFonts w:ascii="Arial" w:eastAsia="Times New Roman" w:hAnsi="Arial" w:cs="Arial"/>
                <w:sz w:val="24"/>
                <w:szCs w:val="24"/>
                <w:lang w:eastAsia="pt-BR"/>
              </w:rPr>
              <w:t>da presente</w:t>
            </w:r>
            <w:proofErr w:type="gramEnd"/>
            <w:r w:rsidRPr="00AD13FD">
              <w:rPr>
                <w:rFonts w:ascii="Arial" w:eastAsia="Times New Roman" w:hAnsi="Arial" w:cs="Arial"/>
                <w:sz w:val="24"/>
                <w:szCs w:val="24"/>
                <w:lang w:eastAsia="pt-BR"/>
              </w:rPr>
              <w:t xml:space="preserve"> cláusula.</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lastRenderedPageBreak/>
              <w:br/>
            </w:r>
            <w:r w:rsidRPr="00AD13FD">
              <w:rPr>
                <w:rFonts w:ascii="Times New Roman" w:eastAsia="Times New Roman" w:hAnsi="Times New Roman" w:cs="Times New Roman"/>
                <w:b/>
                <w:bCs/>
                <w:sz w:val="24"/>
                <w:szCs w:val="24"/>
                <w:lang w:eastAsia="pt-BR"/>
              </w:rPr>
              <w:t xml:space="preserve">Disposições Gerais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Descumprimento do Instrumento Coletivo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VIGÉSIMA QUARTA - MULTA POR DESCUMPRIMENTO DA CONVENÇÃO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Impõe-se multa por descumprimento das obrigações de fazer no importe equivalente a </w:t>
            </w:r>
            <w:r w:rsidRPr="00AD13FD">
              <w:rPr>
                <w:rFonts w:ascii="Arial" w:eastAsia="Times New Roman" w:hAnsi="Arial" w:cs="Arial"/>
                <w:b/>
                <w:bCs/>
                <w:sz w:val="24"/>
                <w:szCs w:val="24"/>
                <w:lang w:eastAsia="pt-BR"/>
              </w:rPr>
              <w:t>20% (vinte por cento)</w:t>
            </w:r>
            <w:r w:rsidRPr="00AD13FD">
              <w:rPr>
                <w:rFonts w:ascii="Arial" w:eastAsia="Times New Roman" w:hAnsi="Arial" w:cs="Arial"/>
                <w:sz w:val="24"/>
                <w:szCs w:val="24"/>
                <w:lang w:eastAsia="pt-BR"/>
              </w:rPr>
              <w:t xml:space="preserve"> do salário normativo da função do empregado prejudicado e que reverterá em seu benefício.</w:t>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p>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t xml:space="preserve">Outras Disposições </w:t>
            </w:r>
            <w:r w:rsidRPr="00AD13FD">
              <w:rPr>
                <w:rFonts w:ascii="Times New Roman" w:eastAsia="Times New Roman" w:hAnsi="Times New Roman" w:cs="Times New Roman"/>
                <w:b/>
                <w:bCs/>
                <w:sz w:val="24"/>
                <w:szCs w:val="24"/>
                <w:lang w:eastAsia="pt-BR"/>
              </w:rPr>
              <w:br/>
            </w:r>
          </w:p>
          <w:p w:rsidR="00AD13FD" w:rsidRPr="00AD13FD" w:rsidRDefault="00AD13FD" w:rsidP="00AD13FD">
            <w:pPr>
              <w:spacing w:after="0" w:line="240" w:lineRule="auto"/>
              <w:rPr>
                <w:rFonts w:ascii="Times New Roman" w:eastAsia="Times New Roman" w:hAnsi="Times New Roman" w:cs="Times New Roman"/>
                <w:sz w:val="24"/>
                <w:szCs w:val="24"/>
                <w:lang w:eastAsia="pt-BR"/>
              </w:rPr>
            </w:pPr>
            <w:r w:rsidRPr="00AD13FD">
              <w:rPr>
                <w:rFonts w:ascii="Times New Roman" w:eastAsia="Times New Roman" w:hAnsi="Times New Roman" w:cs="Times New Roman"/>
                <w:b/>
                <w:bCs/>
                <w:sz w:val="24"/>
                <w:szCs w:val="24"/>
                <w:lang w:eastAsia="pt-BR"/>
              </w:rPr>
              <w:br/>
              <w:t xml:space="preserve">CLÁUSULA VIGÉSIMA QUINTA - DIA DO GRÁFICO </w:t>
            </w:r>
            <w:r w:rsidRPr="00AD13FD">
              <w:rPr>
                <w:rFonts w:ascii="Times New Roman" w:eastAsia="Times New Roman" w:hAnsi="Times New Roman" w:cs="Times New Roman"/>
                <w:b/>
                <w:bCs/>
                <w:sz w:val="24"/>
                <w:szCs w:val="24"/>
                <w:lang w:eastAsia="pt-BR"/>
              </w:rPr>
              <w:br/>
            </w:r>
            <w:r w:rsidRPr="00AD13FD">
              <w:rPr>
                <w:rFonts w:ascii="Times New Roman" w:eastAsia="Times New Roman" w:hAnsi="Times New Roman" w:cs="Times New Roman"/>
                <w:sz w:val="24"/>
                <w:szCs w:val="24"/>
                <w:lang w:eastAsia="pt-BR"/>
              </w:rPr>
              <w:br/>
            </w:r>
          </w:p>
          <w:p w:rsidR="00AD13FD" w:rsidRPr="00AD13FD" w:rsidRDefault="00AD13FD" w:rsidP="00AD13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13FD">
              <w:rPr>
                <w:rFonts w:ascii="Arial" w:eastAsia="Times New Roman" w:hAnsi="Arial" w:cs="Arial"/>
                <w:sz w:val="24"/>
                <w:szCs w:val="24"/>
                <w:lang w:eastAsia="pt-BR"/>
              </w:rPr>
              <w:t xml:space="preserve">O dia </w:t>
            </w:r>
            <w:r w:rsidRPr="00AD13FD">
              <w:rPr>
                <w:rFonts w:ascii="Arial" w:eastAsia="Times New Roman" w:hAnsi="Arial" w:cs="Arial"/>
                <w:b/>
                <w:bCs/>
                <w:sz w:val="24"/>
                <w:szCs w:val="24"/>
                <w:lang w:eastAsia="pt-BR"/>
              </w:rPr>
              <w:t>07</w:t>
            </w:r>
            <w:r w:rsidRPr="00AD13FD">
              <w:rPr>
                <w:rFonts w:ascii="Arial" w:eastAsia="Times New Roman" w:hAnsi="Arial" w:cs="Arial"/>
                <w:sz w:val="24"/>
                <w:szCs w:val="24"/>
                <w:lang w:eastAsia="pt-BR"/>
              </w:rPr>
              <w:t xml:space="preserve"> (sete) de Fevereiro, </w:t>
            </w:r>
            <w:r w:rsidRPr="00AD13FD">
              <w:rPr>
                <w:rFonts w:ascii="Arial" w:eastAsia="Times New Roman" w:hAnsi="Arial" w:cs="Arial"/>
                <w:b/>
                <w:bCs/>
                <w:sz w:val="24"/>
                <w:szCs w:val="24"/>
                <w:lang w:eastAsia="pt-BR"/>
              </w:rPr>
              <w:t>Dia Nacional do Trabalhador Gráfico</w:t>
            </w:r>
            <w:r w:rsidRPr="00AD13FD">
              <w:rPr>
                <w:rFonts w:ascii="Arial" w:eastAsia="Times New Roman" w:hAnsi="Arial" w:cs="Arial"/>
                <w:sz w:val="24"/>
                <w:szCs w:val="24"/>
                <w:lang w:eastAsia="pt-BR"/>
              </w:rPr>
              <w:t>, será considerado como feriado para a categoria profissional, sem prejuízo do salário, sendo, entretanto, gozado na Segunda Feira de Carnaval.</w:t>
            </w:r>
          </w:p>
          <w:p w:rsidR="00AD13FD" w:rsidRPr="00AD13FD" w:rsidRDefault="00AD13FD" w:rsidP="00AD13FD">
            <w:pPr>
              <w:spacing w:after="240" w:line="240" w:lineRule="auto"/>
              <w:rPr>
                <w:rFonts w:ascii="Times New Roman" w:eastAsia="Times New Roman" w:hAnsi="Times New Roman" w:cs="Times New Roman"/>
                <w:sz w:val="24"/>
                <w:szCs w:val="24"/>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7101"/>
            </w:tblGrid>
            <w:tr w:rsidR="00AD13FD" w:rsidRPr="00AD13FD">
              <w:trPr>
                <w:tblCellSpacing w:w="0" w:type="dxa"/>
                <w:jc w:val="center"/>
              </w:trPr>
              <w:tc>
                <w:tcPr>
                  <w:tcW w:w="0" w:type="auto"/>
                  <w:vAlign w:val="center"/>
                  <w:hideMark/>
                </w:tcPr>
                <w:p w:rsidR="00AD13FD" w:rsidRPr="00AD13FD" w:rsidRDefault="00AD13FD" w:rsidP="00AD13FD">
                  <w:pPr>
                    <w:spacing w:after="0" w:line="240" w:lineRule="auto"/>
                    <w:jc w:val="center"/>
                    <w:rPr>
                      <w:rFonts w:ascii="Times New Roman" w:eastAsia="Times New Roman" w:hAnsi="Times New Roman" w:cs="Times New Roman"/>
                      <w:sz w:val="24"/>
                      <w:szCs w:val="24"/>
                      <w:lang w:eastAsia="pt-BR"/>
                    </w:rPr>
                  </w:pP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t xml:space="preserve">ROSIVALDO GOMES DE OLIVEIRA </w:t>
                  </w:r>
                  <w:r w:rsidRPr="00AD13FD">
                    <w:rPr>
                      <w:rFonts w:ascii="Times New Roman" w:eastAsia="Times New Roman" w:hAnsi="Times New Roman" w:cs="Times New Roman"/>
                      <w:sz w:val="24"/>
                      <w:szCs w:val="24"/>
                      <w:lang w:eastAsia="pt-BR"/>
                    </w:rPr>
                    <w:br/>
                    <w:t xml:space="preserve">Presidente </w:t>
                  </w:r>
                  <w:r w:rsidRPr="00AD13FD">
                    <w:rPr>
                      <w:rFonts w:ascii="Times New Roman" w:eastAsia="Times New Roman" w:hAnsi="Times New Roman" w:cs="Times New Roman"/>
                      <w:sz w:val="24"/>
                      <w:szCs w:val="24"/>
                      <w:lang w:eastAsia="pt-BR"/>
                    </w:rPr>
                    <w:br/>
                    <w:t xml:space="preserve">SINDICATO DOS TRAB NAS IND GRAFICAS DE JOAO PESSOA </w:t>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r>
                  <w:r w:rsidRPr="00AD13FD">
                    <w:rPr>
                      <w:rFonts w:ascii="Times New Roman" w:eastAsia="Times New Roman" w:hAnsi="Times New Roman" w:cs="Times New Roman"/>
                      <w:sz w:val="24"/>
                      <w:szCs w:val="24"/>
                      <w:lang w:eastAsia="pt-BR"/>
                    </w:rPr>
                    <w:br/>
                    <w:t xml:space="preserve">MARCONE TARRADT ROCHA </w:t>
                  </w:r>
                  <w:r w:rsidRPr="00AD13FD">
                    <w:rPr>
                      <w:rFonts w:ascii="Times New Roman" w:eastAsia="Times New Roman" w:hAnsi="Times New Roman" w:cs="Times New Roman"/>
                      <w:sz w:val="24"/>
                      <w:szCs w:val="24"/>
                      <w:lang w:eastAsia="pt-BR"/>
                    </w:rPr>
                    <w:br/>
                    <w:t xml:space="preserve">Presidente </w:t>
                  </w:r>
                  <w:r w:rsidRPr="00AD13FD">
                    <w:rPr>
                      <w:rFonts w:ascii="Times New Roman" w:eastAsia="Times New Roman" w:hAnsi="Times New Roman" w:cs="Times New Roman"/>
                      <w:sz w:val="24"/>
                      <w:szCs w:val="24"/>
                      <w:lang w:eastAsia="pt-BR"/>
                    </w:rPr>
                    <w:br/>
                    <w:t xml:space="preserve">SINDICATO DA </w:t>
                  </w:r>
                  <w:proofErr w:type="gramStart"/>
                  <w:r w:rsidRPr="00AD13FD">
                    <w:rPr>
                      <w:rFonts w:ascii="Times New Roman" w:eastAsia="Times New Roman" w:hAnsi="Times New Roman" w:cs="Times New Roman"/>
                      <w:sz w:val="24"/>
                      <w:szCs w:val="24"/>
                      <w:lang w:eastAsia="pt-BR"/>
                    </w:rPr>
                    <w:t>INDUSTRIA</w:t>
                  </w:r>
                  <w:proofErr w:type="gramEnd"/>
                  <w:r w:rsidRPr="00AD13FD">
                    <w:rPr>
                      <w:rFonts w:ascii="Times New Roman" w:eastAsia="Times New Roman" w:hAnsi="Times New Roman" w:cs="Times New Roman"/>
                      <w:sz w:val="24"/>
                      <w:szCs w:val="24"/>
                      <w:lang w:eastAsia="pt-BR"/>
                    </w:rPr>
                    <w:t xml:space="preserve"> GRAFICA DO ESTADO DA PARAIBA </w:t>
                  </w:r>
                  <w:r w:rsidRPr="00AD13FD">
                    <w:rPr>
                      <w:rFonts w:ascii="Times New Roman" w:eastAsia="Times New Roman" w:hAnsi="Times New Roman" w:cs="Times New Roman"/>
                      <w:sz w:val="24"/>
                      <w:szCs w:val="24"/>
                      <w:lang w:eastAsia="pt-BR"/>
                    </w:rPr>
                    <w:br/>
                  </w:r>
                </w:p>
              </w:tc>
            </w:tr>
          </w:tbl>
          <w:p w:rsidR="00AD13FD" w:rsidRPr="00AD13FD" w:rsidRDefault="00AD13FD" w:rsidP="00AD13FD">
            <w:pPr>
              <w:spacing w:after="0" w:line="240" w:lineRule="auto"/>
              <w:rPr>
                <w:rFonts w:ascii="Times New Roman" w:eastAsia="Times New Roman" w:hAnsi="Times New Roman" w:cs="Times New Roman"/>
                <w:sz w:val="24"/>
                <w:szCs w:val="24"/>
                <w:lang w:eastAsia="pt-BR"/>
              </w:rPr>
            </w:pPr>
          </w:p>
        </w:tc>
      </w:tr>
    </w:tbl>
    <w:p w:rsidR="0019607A" w:rsidRDefault="0019607A">
      <w:bookmarkStart w:id="0" w:name="_GoBack"/>
      <w:bookmarkEnd w:id="0"/>
    </w:p>
    <w:sectPr w:rsidR="001960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FD"/>
    <w:rsid w:val="0019607A"/>
    <w:rsid w:val="00AD1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D13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13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D13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1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2508</Words>
  <Characters>13545</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Gracco</dc:creator>
  <cp:lastModifiedBy>Eugenio Gracco</cp:lastModifiedBy>
  <cp:revision>1</cp:revision>
  <dcterms:created xsi:type="dcterms:W3CDTF">2015-05-25T12:21:00Z</dcterms:created>
  <dcterms:modified xsi:type="dcterms:W3CDTF">2015-05-25T12:22:00Z</dcterms:modified>
</cp:coreProperties>
</file>